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6B9" w14:textId="77777777" w:rsidR="00050959" w:rsidRPr="00FE464F" w:rsidRDefault="00050959" w:rsidP="00050959">
      <w:pPr>
        <w:jc w:val="right"/>
        <w:rPr>
          <w:rFonts w:ascii="Arial Rounded MT Bold" w:hAnsi="Arial Rounded MT Bold" w:cs="DYMO Symbol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F80C8" wp14:editId="2F7DDA5C">
            <wp:simplePos x="0" y="0"/>
            <wp:positionH relativeFrom="margin">
              <wp:align>center</wp:align>
            </wp:positionH>
            <wp:positionV relativeFrom="paragraph">
              <wp:posOffset>165</wp:posOffset>
            </wp:positionV>
            <wp:extent cx="1203960" cy="1028700"/>
            <wp:effectExtent l="0" t="0" r="0" b="0"/>
            <wp:wrapSquare wrapText="bothSides"/>
            <wp:docPr id="2" name="Picture 11" descr="C:\Users\brownl\OneDrive\Father2Father\Logos\Father2Father\Father2Father\Print\Father2Fathe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ownl\OneDrive\Father2Father\Logos\Father2Father\Father2Father\Print\Father2Father-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5" t="13333" r="20918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64F">
        <w:rPr>
          <w:rFonts w:ascii="Arial Rounded MT Bold" w:hAnsi="Arial Rounded MT Bold" w:cs="DYMO Symbols"/>
          <w:sz w:val="24"/>
          <w:szCs w:val="24"/>
        </w:rPr>
        <w:t xml:space="preserve"> </w:t>
      </w:r>
      <w:r w:rsidRPr="00FE464F">
        <w:rPr>
          <w:rFonts w:ascii="Arial Rounded MT Bold" w:hAnsi="Arial Rounded MT Bold" w:cs="DYMO Symbols"/>
          <w:sz w:val="24"/>
          <w:szCs w:val="24"/>
        </w:rPr>
        <w:br/>
      </w:r>
    </w:p>
    <w:p w14:paraId="32229727" w14:textId="1DC4BAFE" w:rsidR="00050959" w:rsidRPr="00FE464F" w:rsidRDefault="00050959" w:rsidP="00050959">
      <w:pPr>
        <w:rPr>
          <w:rFonts w:ascii="Arial Rounded MT Bold" w:hAnsi="Arial Rounded MT Bold"/>
          <w:sz w:val="24"/>
          <w:szCs w:val="24"/>
        </w:rPr>
      </w:pPr>
    </w:p>
    <w:p w14:paraId="740D7507" w14:textId="77777777" w:rsidR="00050959" w:rsidRPr="00FB69B4" w:rsidRDefault="00050959" w:rsidP="00050959">
      <w:pPr>
        <w:pStyle w:val="Header"/>
        <w:tabs>
          <w:tab w:val="left" w:pos="315"/>
        </w:tabs>
        <w:rPr>
          <w:rFonts w:ascii="Verdana" w:hAnsi="Verdana"/>
          <w:sz w:val="44"/>
          <w:szCs w:val="44"/>
        </w:rPr>
      </w:pPr>
      <w:r w:rsidRPr="00FB69B4">
        <w:rPr>
          <w:rFonts w:ascii="Verdana" w:hAnsi="Verdana"/>
          <w:sz w:val="44"/>
          <w:szCs w:val="44"/>
        </w:rPr>
        <w:tab/>
      </w:r>
    </w:p>
    <w:p w14:paraId="0D63887F" w14:textId="65A1076D" w:rsidR="004B7877" w:rsidRDefault="004B7877">
      <w:pPr>
        <w:rPr>
          <w:rFonts w:ascii="Arial" w:hAnsi="Arial" w:cs="Arial"/>
          <w:b/>
          <w:sz w:val="32"/>
          <w:lang w:val="en-GB"/>
        </w:rPr>
      </w:pPr>
    </w:p>
    <w:p w14:paraId="0D5DDD88" w14:textId="77777777" w:rsidR="005D1BFD" w:rsidRDefault="005D1BFD" w:rsidP="00050959">
      <w:pPr>
        <w:pStyle w:val="Heading3"/>
        <w:jc w:val="left"/>
        <w:rPr>
          <w:rFonts w:cs="Arial"/>
          <w:sz w:val="28"/>
        </w:rPr>
      </w:pPr>
    </w:p>
    <w:p w14:paraId="6E28F5CC" w14:textId="76F0C260" w:rsidR="00DC7981" w:rsidRDefault="005D277D" w:rsidP="00D84105">
      <w:pPr>
        <w:pStyle w:val="Heading3"/>
        <w:rPr>
          <w:rFonts w:cs="Arial"/>
          <w:sz w:val="28"/>
        </w:rPr>
      </w:pPr>
      <w:r>
        <w:rPr>
          <w:rFonts w:cs="Arial"/>
          <w:sz w:val="28"/>
        </w:rPr>
        <w:t>Safeguarding Duties and Responsibilities Statement</w:t>
      </w:r>
    </w:p>
    <w:p w14:paraId="346A92DD" w14:textId="77777777" w:rsidR="00DC7981" w:rsidRDefault="00DC7981" w:rsidP="00D84105">
      <w:pPr>
        <w:pStyle w:val="Heading3"/>
        <w:rPr>
          <w:rFonts w:cs="Arial"/>
          <w:sz w:val="28"/>
        </w:rPr>
      </w:pPr>
    </w:p>
    <w:p w14:paraId="7790F695" w14:textId="77777777" w:rsidR="00DC7981" w:rsidRDefault="00DC7981" w:rsidP="00D84105">
      <w:pPr>
        <w:pStyle w:val="Heading3"/>
        <w:rPr>
          <w:rFonts w:cs="Arial"/>
          <w:sz w:val="28"/>
        </w:rPr>
      </w:pPr>
    </w:p>
    <w:p w14:paraId="322BB6EC" w14:textId="77777777" w:rsidR="006C4304" w:rsidRPr="00F636BB" w:rsidRDefault="006C4304" w:rsidP="002B17C1">
      <w:pPr>
        <w:numPr>
          <w:ilvl w:val="0"/>
          <w:numId w:val="58"/>
        </w:numPr>
        <w:rPr>
          <w:rFonts w:ascii="Arial" w:hAnsi="Arial" w:cs="Arial"/>
          <w:b/>
          <w:sz w:val="28"/>
          <w:szCs w:val="24"/>
          <w:lang w:val="en-GB"/>
        </w:rPr>
      </w:pPr>
      <w:r w:rsidRPr="00F636BB">
        <w:rPr>
          <w:rFonts w:ascii="Arial" w:hAnsi="Arial" w:cs="Arial"/>
          <w:b/>
          <w:sz w:val="28"/>
          <w:szCs w:val="24"/>
          <w:lang w:val="en-GB"/>
        </w:rPr>
        <w:t>I</w:t>
      </w:r>
      <w:r w:rsidR="00F636BB" w:rsidRPr="00F636BB">
        <w:rPr>
          <w:rFonts w:ascii="Arial" w:hAnsi="Arial" w:cs="Arial"/>
          <w:b/>
          <w:sz w:val="28"/>
          <w:szCs w:val="24"/>
          <w:lang w:val="en-GB"/>
        </w:rPr>
        <w:t>ntroduction</w:t>
      </w:r>
      <w:r w:rsidR="00F636BB">
        <w:rPr>
          <w:rFonts w:ascii="Arial" w:hAnsi="Arial" w:cs="Arial"/>
          <w:b/>
          <w:sz w:val="28"/>
          <w:szCs w:val="24"/>
          <w:lang w:val="en-GB"/>
        </w:rPr>
        <w:t xml:space="preserve"> and </w:t>
      </w:r>
      <w:r w:rsidR="004A080B">
        <w:rPr>
          <w:rFonts w:ascii="Arial" w:hAnsi="Arial" w:cs="Arial"/>
          <w:b/>
          <w:sz w:val="28"/>
          <w:szCs w:val="24"/>
          <w:lang w:val="en-GB"/>
        </w:rPr>
        <w:t>e</w:t>
      </w:r>
      <w:r w:rsidR="00F636BB">
        <w:rPr>
          <w:rFonts w:ascii="Arial" w:hAnsi="Arial" w:cs="Arial"/>
          <w:b/>
          <w:sz w:val="28"/>
          <w:szCs w:val="24"/>
          <w:lang w:val="en-GB"/>
        </w:rPr>
        <w:t>thos</w:t>
      </w:r>
    </w:p>
    <w:p w14:paraId="521548FC" w14:textId="77777777" w:rsidR="006C4304" w:rsidRPr="00ED7F48" w:rsidRDefault="006C4304" w:rsidP="006C4304">
      <w:pPr>
        <w:rPr>
          <w:rFonts w:ascii="Arial" w:hAnsi="Arial" w:cs="Arial"/>
          <w:sz w:val="22"/>
          <w:szCs w:val="22"/>
          <w:lang w:val="en-GB"/>
        </w:rPr>
      </w:pPr>
    </w:p>
    <w:p w14:paraId="159DCFCE" w14:textId="1F794BB0" w:rsidR="006C4304" w:rsidRPr="006C74F2" w:rsidRDefault="00050959" w:rsidP="001F1173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Father 2 Father</w:t>
      </w:r>
      <w:r w:rsidR="00F1581D" w:rsidRPr="006C74F2">
        <w:rPr>
          <w:rFonts w:ascii="Arial" w:hAnsi="Arial" w:cs="Arial"/>
          <w:sz w:val="22"/>
          <w:szCs w:val="22"/>
          <w:lang w:val="en-GB"/>
        </w:rPr>
        <w:t xml:space="preserve"> </w:t>
      </w:r>
      <w:r w:rsidR="006C4304" w:rsidRPr="006C74F2">
        <w:rPr>
          <w:rFonts w:ascii="Arial" w:hAnsi="Arial" w:cs="Arial"/>
          <w:sz w:val="22"/>
          <w:szCs w:val="22"/>
          <w:lang w:val="en-GB"/>
        </w:rPr>
        <w:t>and all those directly connected (</w:t>
      </w:r>
      <w:r w:rsidR="001C11A4" w:rsidRPr="006C74F2">
        <w:rPr>
          <w:rFonts w:ascii="Arial" w:hAnsi="Arial" w:cs="Arial"/>
          <w:sz w:val="22"/>
          <w:szCs w:val="22"/>
          <w:lang w:val="en-GB"/>
        </w:rPr>
        <w:t>staff</w:t>
      </w:r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, </w:t>
      </w:r>
      <w:r w:rsidR="00F1581D" w:rsidRPr="006C74F2">
        <w:rPr>
          <w:rFonts w:ascii="Arial" w:hAnsi="Arial" w:cs="Arial"/>
          <w:sz w:val="22"/>
          <w:szCs w:val="22"/>
          <w:lang w:val="en-GB"/>
        </w:rPr>
        <w:t xml:space="preserve">volunteers, </w:t>
      </w:r>
      <w:r w:rsidR="00A50348">
        <w:rPr>
          <w:rFonts w:ascii="Arial" w:hAnsi="Arial" w:cs="Arial"/>
          <w:sz w:val="22"/>
          <w:szCs w:val="22"/>
          <w:lang w:val="en-GB"/>
        </w:rPr>
        <w:t>Trustees</w:t>
      </w:r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, parents, </w:t>
      </w:r>
      <w:proofErr w:type="gramStart"/>
      <w:r w:rsidR="006C4304" w:rsidRPr="006C74F2">
        <w:rPr>
          <w:rFonts w:ascii="Arial" w:hAnsi="Arial" w:cs="Arial"/>
          <w:sz w:val="22"/>
          <w:szCs w:val="22"/>
          <w:lang w:val="en-GB"/>
        </w:rPr>
        <w:t>families</w:t>
      </w:r>
      <w:proofErr w:type="gramEnd"/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 and </w:t>
      </w:r>
      <w:r w:rsidR="001455CD" w:rsidRPr="006C74F2">
        <w:rPr>
          <w:rFonts w:ascii="Arial" w:hAnsi="Arial" w:cs="Arial"/>
          <w:sz w:val="22"/>
          <w:szCs w:val="22"/>
          <w:lang w:val="en-GB"/>
        </w:rPr>
        <w:t>children</w:t>
      </w:r>
      <w:r w:rsidR="006C4304" w:rsidRPr="006C74F2">
        <w:rPr>
          <w:rFonts w:ascii="Arial" w:hAnsi="Arial" w:cs="Arial"/>
          <w:sz w:val="22"/>
          <w:szCs w:val="22"/>
          <w:lang w:val="en-GB"/>
        </w:rPr>
        <w:t>) have an essential role to play in making it safe and secure</w:t>
      </w:r>
      <w:r w:rsidR="005C4A9E">
        <w:rPr>
          <w:rFonts w:ascii="Arial" w:hAnsi="Arial" w:cs="Arial"/>
          <w:sz w:val="22"/>
          <w:szCs w:val="22"/>
          <w:lang w:val="en-GB"/>
        </w:rPr>
        <w:t xml:space="preserve"> environment for service users</w:t>
      </w:r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Father 2 Father</w:t>
      </w:r>
      <w:r w:rsidRPr="006C74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6257" w:rsidRPr="006C74F2">
        <w:rPr>
          <w:rFonts w:ascii="Arial" w:hAnsi="Arial" w:cs="Arial"/>
          <w:sz w:val="22"/>
          <w:szCs w:val="22"/>
        </w:rPr>
        <w:t>recognises</w:t>
      </w:r>
      <w:proofErr w:type="spellEnd"/>
      <w:r w:rsidR="006F6257" w:rsidRPr="006C74F2">
        <w:rPr>
          <w:rFonts w:ascii="Arial" w:hAnsi="Arial" w:cs="Arial"/>
          <w:sz w:val="22"/>
          <w:szCs w:val="22"/>
        </w:rPr>
        <w:t xml:space="preserve"> our moral and statutory responsibility to safeguard and promote the welfare of all children.</w:t>
      </w:r>
    </w:p>
    <w:p w14:paraId="6239C6A9" w14:textId="457A132F" w:rsidR="004711FA" w:rsidRPr="006C74F2" w:rsidRDefault="00050959" w:rsidP="001F1173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Father 2 Father</w:t>
      </w:r>
      <w:r w:rsidRPr="006C74F2">
        <w:rPr>
          <w:rFonts w:ascii="Arial" w:hAnsi="Arial" w:cs="Arial"/>
          <w:sz w:val="22"/>
          <w:szCs w:val="22"/>
          <w:lang w:val="en-GB"/>
        </w:rPr>
        <w:t xml:space="preserve"> </w:t>
      </w:r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recognises the importance of providing an ethos and environment within </w:t>
      </w:r>
      <w:r w:rsidR="001455CD" w:rsidRPr="006C74F2">
        <w:rPr>
          <w:rFonts w:ascii="Arial" w:hAnsi="Arial" w:cs="Arial"/>
          <w:sz w:val="22"/>
          <w:szCs w:val="22"/>
          <w:lang w:val="en-GB"/>
        </w:rPr>
        <w:t>organisation</w:t>
      </w:r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 that will help children to feel safe, </w:t>
      </w:r>
      <w:proofErr w:type="gramStart"/>
      <w:r w:rsidR="006C4304" w:rsidRPr="006C74F2">
        <w:rPr>
          <w:rFonts w:ascii="Arial" w:hAnsi="Arial" w:cs="Arial"/>
          <w:sz w:val="22"/>
          <w:szCs w:val="22"/>
          <w:lang w:val="en-GB"/>
        </w:rPr>
        <w:t>secure</w:t>
      </w:r>
      <w:proofErr w:type="gramEnd"/>
      <w:r w:rsidR="006C4304" w:rsidRPr="006C74F2">
        <w:rPr>
          <w:rFonts w:ascii="Arial" w:hAnsi="Arial" w:cs="Arial"/>
          <w:sz w:val="22"/>
          <w:szCs w:val="22"/>
          <w:lang w:val="en-GB"/>
        </w:rPr>
        <w:t xml:space="preserve"> and respected; encourage them to talk openly; and enable them to feel confident that they will be listened to.</w:t>
      </w:r>
      <w:r w:rsidR="006F6257" w:rsidRPr="006C74F2">
        <w:rPr>
          <w:rFonts w:ascii="Arial" w:hAnsi="Arial" w:cs="Arial"/>
          <w:sz w:val="22"/>
          <w:szCs w:val="22"/>
          <w:lang w:val="en-GB"/>
        </w:rPr>
        <w:t xml:space="preserve"> </w:t>
      </w:r>
      <w:r w:rsidR="006F6257" w:rsidRPr="006C74F2">
        <w:rPr>
          <w:rFonts w:ascii="Arial" w:hAnsi="Arial" w:cs="Arial"/>
          <w:sz w:val="22"/>
          <w:szCs w:val="22"/>
        </w:rPr>
        <w:t>We are alert to the signs of abuse and neglect and follow our procedures to ensure that children receive effective support, protection and justice.</w:t>
      </w:r>
      <w:r w:rsidR="004A080B" w:rsidRPr="006C74F2">
        <w:rPr>
          <w:rFonts w:ascii="Arial" w:hAnsi="Arial" w:cs="Arial"/>
          <w:sz w:val="22"/>
          <w:szCs w:val="22"/>
        </w:rPr>
        <w:br/>
      </w:r>
    </w:p>
    <w:p w14:paraId="5D871D68" w14:textId="2F4723E2" w:rsidR="006F6257" w:rsidRPr="006C74F2" w:rsidRDefault="00050959" w:rsidP="001F1173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Father 2 Father</w:t>
      </w:r>
      <w:r w:rsidRPr="006C74F2">
        <w:rPr>
          <w:rFonts w:ascii="Arial" w:hAnsi="Arial" w:cs="Arial"/>
          <w:sz w:val="22"/>
          <w:szCs w:val="22"/>
        </w:rPr>
        <w:t xml:space="preserve"> </w:t>
      </w:r>
      <w:r w:rsidR="006F6257" w:rsidRPr="006C74F2">
        <w:rPr>
          <w:rFonts w:ascii="Arial" w:hAnsi="Arial" w:cs="Arial"/>
          <w:sz w:val="22"/>
          <w:szCs w:val="22"/>
        </w:rPr>
        <w:t>core safeguarding principles are:</w:t>
      </w:r>
    </w:p>
    <w:p w14:paraId="237FFAB8" w14:textId="10B1366A" w:rsidR="00ED7F48" w:rsidRPr="006C74F2" w:rsidRDefault="006F6257" w:rsidP="001F1173">
      <w:pPr>
        <w:numPr>
          <w:ilvl w:val="1"/>
          <w:numId w:val="26"/>
        </w:numPr>
        <w:ind w:left="1134" w:hanging="283"/>
        <w:rPr>
          <w:rFonts w:ascii="Arial" w:hAnsi="Arial" w:cs="Arial"/>
          <w:sz w:val="22"/>
          <w:szCs w:val="22"/>
          <w:lang w:val="en-GB"/>
        </w:rPr>
      </w:pPr>
      <w:r w:rsidRPr="006C74F2">
        <w:rPr>
          <w:rFonts w:ascii="Arial" w:hAnsi="Arial" w:cs="Arial"/>
          <w:sz w:val="22"/>
          <w:szCs w:val="22"/>
          <w:lang w:val="en-GB"/>
        </w:rPr>
        <w:t xml:space="preserve">It is a whole </w:t>
      </w:r>
      <w:r w:rsidR="001455CD" w:rsidRPr="006C74F2">
        <w:rPr>
          <w:rFonts w:ascii="Arial" w:hAnsi="Arial" w:cs="Arial"/>
          <w:sz w:val="22"/>
          <w:szCs w:val="22"/>
          <w:lang w:val="en-GB"/>
        </w:rPr>
        <w:t>organisation</w:t>
      </w:r>
      <w:r w:rsidRPr="006C74F2">
        <w:rPr>
          <w:rFonts w:ascii="Arial" w:hAnsi="Arial" w:cs="Arial"/>
          <w:sz w:val="22"/>
          <w:szCs w:val="22"/>
          <w:lang w:val="en-GB"/>
        </w:rPr>
        <w:t xml:space="preserve"> responsibility to safeguard and </w:t>
      </w:r>
      <w:r w:rsidR="00D50D0E" w:rsidRPr="006C74F2">
        <w:rPr>
          <w:rFonts w:ascii="Arial" w:hAnsi="Arial" w:cs="Arial"/>
          <w:sz w:val="22"/>
          <w:szCs w:val="22"/>
          <w:lang w:val="en-GB"/>
        </w:rPr>
        <w:t xml:space="preserve">promote the welfare of children </w:t>
      </w:r>
      <w:r w:rsidRPr="006C74F2">
        <w:rPr>
          <w:rFonts w:ascii="Arial" w:hAnsi="Arial" w:cs="Arial"/>
          <w:sz w:val="22"/>
          <w:szCs w:val="22"/>
          <w:lang w:val="en-GB"/>
        </w:rPr>
        <w:t>as its paramount concern</w:t>
      </w:r>
      <w:r w:rsidR="00B238A4" w:rsidRPr="006C74F2">
        <w:rPr>
          <w:rFonts w:ascii="Arial" w:hAnsi="Arial" w:cs="Arial"/>
          <w:sz w:val="22"/>
          <w:szCs w:val="22"/>
          <w:lang w:val="en-GB"/>
        </w:rPr>
        <w:t>.</w:t>
      </w:r>
    </w:p>
    <w:p w14:paraId="7FC239CF" w14:textId="798143F1" w:rsidR="00ED7F48" w:rsidRPr="006C74F2" w:rsidRDefault="00D50D0E" w:rsidP="001F1173">
      <w:pPr>
        <w:numPr>
          <w:ilvl w:val="1"/>
          <w:numId w:val="26"/>
        </w:numPr>
        <w:ind w:left="1134" w:hanging="283"/>
        <w:rPr>
          <w:rFonts w:ascii="Arial" w:hAnsi="Arial" w:cs="Arial"/>
          <w:sz w:val="22"/>
          <w:szCs w:val="22"/>
          <w:lang w:val="en-GB"/>
        </w:rPr>
      </w:pPr>
      <w:r w:rsidRPr="006C74F2">
        <w:rPr>
          <w:rFonts w:ascii="Arial" w:hAnsi="Arial" w:cs="Arial"/>
          <w:sz w:val="22"/>
          <w:szCs w:val="22"/>
          <w:lang w:val="en-GB"/>
        </w:rPr>
        <w:t xml:space="preserve">All children (defined as those up to the age of 18) </w:t>
      </w:r>
      <w:r w:rsidR="006F6257" w:rsidRPr="006C74F2">
        <w:rPr>
          <w:rFonts w:ascii="Arial" w:hAnsi="Arial" w:cs="Arial"/>
          <w:sz w:val="22"/>
          <w:szCs w:val="22"/>
          <w:lang w:val="en-GB"/>
        </w:rPr>
        <w:t>regardless of age, gender, ability, culture, race, language, religion or sexual identity, have equal rights to protection</w:t>
      </w:r>
      <w:r w:rsidR="00B238A4" w:rsidRPr="006C74F2">
        <w:rPr>
          <w:rFonts w:ascii="Arial" w:hAnsi="Arial" w:cs="Arial"/>
          <w:sz w:val="22"/>
          <w:szCs w:val="22"/>
          <w:lang w:val="en-GB"/>
        </w:rPr>
        <w:t>.</w:t>
      </w:r>
    </w:p>
    <w:p w14:paraId="5930B9A7" w14:textId="15418486" w:rsidR="00ED7F48" w:rsidRPr="006C74F2" w:rsidRDefault="00347736" w:rsidP="001F1173">
      <w:pPr>
        <w:numPr>
          <w:ilvl w:val="1"/>
          <w:numId w:val="26"/>
        </w:numPr>
        <w:ind w:left="1134" w:hanging="283"/>
        <w:rPr>
          <w:rFonts w:ascii="Arial" w:hAnsi="Arial" w:cs="Arial"/>
          <w:sz w:val="22"/>
          <w:szCs w:val="22"/>
          <w:lang w:val="en-GB"/>
        </w:rPr>
      </w:pPr>
      <w:r w:rsidRPr="006C74F2">
        <w:rPr>
          <w:rFonts w:ascii="Arial" w:hAnsi="Arial" w:cs="Arial"/>
          <w:sz w:val="22"/>
          <w:szCs w:val="22"/>
          <w:lang w:val="en-GB"/>
        </w:rPr>
        <w:t>All children have a right to be heard and to have their wishes a</w:t>
      </w:r>
      <w:r w:rsidR="00B238A4" w:rsidRPr="006C74F2">
        <w:rPr>
          <w:rFonts w:ascii="Arial" w:hAnsi="Arial" w:cs="Arial"/>
          <w:sz w:val="22"/>
          <w:szCs w:val="22"/>
          <w:lang w:val="en-GB"/>
        </w:rPr>
        <w:t xml:space="preserve">nd feelings </w:t>
      </w:r>
      <w:proofErr w:type="gramStart"/>
      <w:r w:rsidR="00B238A4" w:rsidRPr="006C74F2">
        <w:rPr>
          <w:rFonts w:ascii="Arial" w:hAnsi="Arial" w:cs="Arial"/>
          <w:sz w:val="22"/>
          <w:szCs w:val="22"/>
          <w:lang w:val="en-GB"/>
        </w:rPr>
        <w:t>taken into account</w:t>
      </w:r>
      <w:proofErr w:type="gramEnd"/>
      <w:r w:rsidR="00B238A4" w:rsidRPr="006C74F2">
        <w:rPr>
          <w:rFonts w:ascii="Arial" w:hAnsi="Arial" w:cs="Arial"/>
          <w:sz w:val="22"/>
          <w:szCs w:val="22"/>
          <w:lang w:val="en-GB"/>
        </w:rPr>
        <w:t>.</w:t>
      </w:r>
    </w:p>
    <w:p w14:paraId="3D4F1475" w14:textId="339BFFE8" w:rsidR="00ED7F48" w:rsidRPr="006C74F2" w:rsidRDefault="004711FA" w:rsidP="001F1173">
      <w:pPr>
        <w:numPr>
          <w:ilvl w:val="1"/>
          <w:numId w:val="26"/>
        </w:numPr>
        <w:ind w:left="1134" w:hanging="283"/>
        <w:rPr>
          <w:rFonts w:ascii="Arial" w:hAnsi="Arial" w:cs="Arial"/>
          <w:sz w:val="22"/>
          <w:szCs w:val="22"/>
          <w:lang w:val="en-GB"/>
        </w:rPr>
      </w:pPr>
      <w:r w:rsidRPr="006C74F2">
        <w:rPr>
          <w:rFonts w:ascii="Arial" w:hAnsi="Arial" w:cs="Arial"/>
          <w:sz w:val="22"/>
          <w:szCs w:val="22"/>
          <w:lang w:val="en-GB"/>
        </w:rPr>
        <w:t xml:space="preserve">All </w:t>
      </w:r>
      <w:r w:rsidR="001C11A4" w:rsidRPr="006C74F2">
        <w:rPr>
          <w:rFonts w:ascii="Arial" w:hAnsi="Arial" w:cs="Arial"/>
          <w:sz w:val="22"/>
          <w:szCs w:val="22"/>
          <w:lang w:val="en-GB"/>
        </w:rPr>
        <w:t>staff and volunteers</w:t>
      </w:r>
      <w:r w:rsidRPr="006C74F2">
        <w:rPr>
          <w:rFonts w:ascii="Arial" w:hAnsi="Arial" w:cs="Arial"/>
          <w:sz w:val="22"/>
          <w:szCs w:val="22"/>
          <w:lang w:val="en-GB"/>
        </w:rPr>
        <w:t xml:space="preserve"> understand safe professional practice and adhere to our code of conduct and other associated policies</w:t>
      </w:r>
      <w:r w:rsidR="00B238A4" w:rsidRPr="006C74F2">
        <w:rPr>
          <w:rFonts w:ascii="Arial" w:hAnsi="Arial" w:cs="Arial"/>
          <w:sz w:val="22"/>
          <w:szCs w:val="22"/>
          <w:lang w:val="en-GB"/>
        </w:rPr>
        <w:t>.</w:t>
      </w:r>
      <w:r w:rsidRPr="006C74F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D0AFB6" w14:textId="7BAD552B" w:rsidR="00ED7F48" w:rsidRPr="006C74F2" w:rsidRDefault="004711FA" w:rsidP="001F1173">
      <w:pPr>
        <w:numPr>
          <w:ilvl w:val="1"/>
          <w:numId w:val="26"/>
        </w:numPr>
        <w:ind w:left="1134" w:hanging="283"/>
        <w:rPr>
          <w:rFonts w:ascii="Arial" w:hAnsi="Arial" w:cs="Arial"/>
          <w:sz w:val="22"/>
          <w:szCs w:val="22"/>
          <w:lang w:val="en-GB"/>
        </w:rPr>
      </w:pPr>
      <w:r w:rsidRPr="006C74F2">
        <w:rPr>
          <w:rFonts w:ascii="Arial" w:hAnsi="Arial" w:cs="Arial"/>
          <w:sz w:val="22"/>
          <w:szCs w:val="22"/>
          <w:lang w:val="en-GB"/>
        </w:rPr>
        <w:t xml:space="preserve">All </w:t>
      </w:r>
      <w:r w:rsidR="001C11A4" w:rsidRPr="006C74F2">
        <w:rPr>
          <w:rFonts w:ascii="Arial" w:hAnsi="Arial" w:cs="Arial"/>
          <w:sz w:val="22"/>
          <w:szCs w:val="22"/>
          <w:lang w:val="en-GB"/>
        </w:rPr>
        <w:t>staff and volunteers</w:t>
      </w:r>
      <w:r w:rsidRPr="006C74F2">
        <w:rPr>
          <w:rFonts w:ascii="Arial" w:hAnsi="Arial" w:cs="Arial"/>
          <w:sz w:val="22"/>
          <w:szCs w:val="22"/>
          <w:lang w:val="en-GB"/>
        </w:rPr>
        <w:t xml:space="preserve"> have a responsibility to recognise</w:t>
      </w:r>
      <w:r w:rsidR="00347736" w:rsidRPr="006C74F2">
        <w:rPr>
          <w:rFonts w:ascii="Arial" w:hAnsi="Arial" w:cs="Arial"/>
          <w:sz w:val="22"/>
          <w:szCs w:val="22"/>
          <w:lang w:val="en-GB"/>
        </w:rPr>
        <w:t xml:space="preserve"> </w:t>
      </w:r>
      <w:r w:rsidRPr="006C74F2">
        <w:rPr>
          <w:rFonts w:ascii="Arial" w:hAnsi="Arial" w:cs="Arial"/>
          <w:sz w:val="22"/>
          <w:szCs w:val="22"/>
          <w:lang w:val="en-GB"/>
        </w:rPr>
        <w:t>vulnerability in children and act on any concern in accordance with this guidance</w:t>
      </w:r>
      <w:r w:rsidR="00B238A4" w:rsidRPr="006C74F2">
        <w:rPr>
          <w:rFonts w:ascii="Arial" w:hAnsi="Arial" w:cs="Arial"/>
          <w:sz w:val="22"/>
          <w:szCs w:val="22"/>
          <w:lang w:val="en-GB"/>
        </w:rPr>
        <w:t>.</w:t>
      </w:r>
      <w:r w:rsidR="004A080B" w:rsidRPr="006C74F2">
        <w:rPr>
          <w:rFonts w:ascii="Arial" w:hAnsi="Arial" w:cs="Arial"/>
          <w:sz w:val="22"/>
          <w:szCs w:val="22"/>
          <w:lang w:val="en-GB"/>
        </w:rPr>
        <w:br/>
      </w:r>
    </w:p>
    <w:p w14:paraId="69F19F79" w14:textId="77777777" w:rsidR="00ED7F48" w:rsidRPr="00ED7F48" w:rsidRDefault="00ED7F48" w:rsidP="001F1173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D7F48">
        <w:rPr>
          <w:rFonts w:ascii="Arial" w:hAnsi="Arial" w:cs="Arial"/>
          <w:color w:val="000000"/>
          <w:sz w:val="22"/>
          <w:szCs w:val="22"/>
          <w:lang w:val="en-GB"/>
        </w:rPr>
        <w:t>There are four m</w:t>
      </w:r>
      <w:r w:rsidR="00771D40">
        <w:rPr>
          <w:rFonts w:ascii="Arial" w:hAnsi="Arial" w:cs="Arial"/>
          <w:color w:val="000000"/>
          <w:sz w:val="22"/>
          <w:szCs w:val="22"/>
          <w:lang w:val="en-GB"/>
        </w:rPr>
        <w:t>ain elements to our safeguarding p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olicy </w:t>
      </w:r>
    </w:p>
    <w:p w14:paraId="757FD44C" w14:textId="6AB1B01C" w:rsidR="00ED7F48" w:rsidRPr="00ED7F48" w:rsidRDefault="00ED7F48" w:rsidP="001F1173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9541B5">
        <w:rPr>
          <w:rFonts w:ascii="Arial" w:hAnsi="Arial" w:cs="Arial"/>
          <w:b/>
          <w:color w:val="FF0000"/>
          <w:sz w:val="22"/>
          <w:szCs w:val="22"/>
          <w:lang w:val="en-GB"/>
        </w:rPr>
        <w:t>Prevention</w:t>
      </w:r>
      <w:r w:rsidR="00C20A93" w:rsidRPr="009541B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C20A93">
        <w:rPr>
          <w:rFonts w:ascii="Arial" w:hAnsi="Arial" w:cs="Arial"/>
          <w:color w:val="000000"/>
          <w:sz w:val="22"/>
          <w:szCs w:val="22"/>
          <w:lang w:val="en-GB"/>
        </w:rPr>
        <w:t>(</w:t>
      </w:r>
      <w:proofErr w:type="gramStart"/>
      <w:r w:rsidRPr="00ED7F48">
        <w:rPr>
          <w:rFonts w:ascii="Arial" w:hAnsi="Arial" w:cs="Arial"/>
          <w:color w:val="000000"/>
          <w:sz w:val="22"/>
          <w:szCs w:val="22"/>
          <w:lang w:val="en-GB"/>
        </w:rPr>
        <w:t>e.g.</w:t>
      </w:r>
      <w:proofErr w:type="gramEnd"/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 positive, supportive, safe </w:t>
      </w:r>
      <w:r w:rsidR="001455CD">
        <w:rPr>
          <w:rFonts w:ascii="Arial" w:hAnsi="Arial" w:cs="Arial"/>
          <w:color w:val="000000"/>
          <w:sz w:val="22"/>
          <w:szCs w:val="22"/>
          <w:lang w:val="en-GB"/>
        </w:rPr>
        <w:t>organisation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 culture, curriculum and pastoral opportunities for children, safer recruitment procedures); </w:t>
      </w:r>
    </w:p>
    <w:p w14:paraId="440064AA" w14:textId="4F884C2C" w:rsidR="00ED7F48" w:rsidRPr="00ED7F48" w:rsidRDefault="00ED7F48" w:rsidP="001F1173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9541B5">
        <w:rPr>
          <w:rFonts w:ascii="Arial" w:hAnsi="Arial" w:cs="Arial"/>
          <w:b/>
          <w:color w:val="FF0000"/>
          <w:sz w:val="22"/>
          <w:szCs w:val="22"/>
          <w:lang w:val="en-GB"/>
        </w:rPr>
        <w:t>Protection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 (by following the agreed procedures, ensuring all </w:t>
      </w:r>
      <w:r w:rsidR="001C11A4">
        <w:rPr>
          <w:rFonts w:ascii="Arial" w:hAnsi="Arial" w:cs="Arial"/>
          <w:color w:val="000000"/>
          <w:sz w:val="22"/>
          <w:szCs w:val="22"/>
          <w:lang w:val="en-GB"/>
        </w:rPr>
        <w:t>staff and volunteers</w:t>
      </w:r>
      <w:r w:rsidR="00F1581D">
        <w:rPr>
          <w:rFonts w:ascii="Arial" w:hAnsi="Arial" w:cs="Arial"/>
          <w:color w:val="000000"/>
          <w:sz w:val="22"/>
          <w:szCs w:val="22"/>
          <w:lang w:val="en-GB"/>
        </w:rPr>
        <w:t xml:space="preserve"> and volunteers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 are trained and supported to respond appropriately and sensitively to safeguarding concerns</w:t>
      </w:r>
      <w:proofErr w:type="gramStart"/>
      <w:r w:rsidRPr="00ED7F48">
        <w:rPr>
          <w:rFonts w:ascii="Arial" w:hAnsi="Arial" w:cs="Arial"/>
          <w:color w:val="000000"/>
          <w:sz w:val="22"/>
          <w:szCs w:val="22"/>
          <w:lang w:val="en-GB"/>
        </w:rPr>
        <w:t>);</w:t>
      </w:r>
      <w:proofErr w:type="gramEnd"/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E22ADBD" w14:textId="1B1C3E13" w:rsidR="00ED7F48" w:rsidRPr="00ED7F48" w:rsidRDefault="00ED7F48" w:rsidP="001F1173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9541B5">
        <w:rPr>
          <w:rFonts w:ascii="Arial" w:hAnsi="Arial" w:cs="Arial"/>
          <w:b/>
          <w:color w:val="FF0000"/>
          <w:sz w:val="22"/>
          <w:szCs w:val="22"/>
          <w:lang w:val="en-GB"/>
        </w:rPr>
        <w:t>Support</w:t>
      </w:r>
      <w:r w:rsidRPr="009541B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(for all </w:t>
      </w:r>
      <w:r w:rsidR="001455CD">
        <w:rPr>
          <w:rFonts w:ascii="Arial" w:hAnsi="Arial" w:cs="Arial"/>
          <w:color w:val="000000"/>
          <w:sz w:val="22"/>
          <w:szCs w:val="22"/>
          <w:lang w:val="en-GB"/>
        </w:rPr>
        <w:t>children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, parents and </w:t>
      </w:r>
      <w:r w:rsidR="001C11A4">
        <w:rPr>
          <w:rFonts w:ascii="Arial" w:hAnsi="Arial" w:cs="Arial"/>
          <w:color w:val="000000"/>
          <w:sz w:val="22"/>
          <w:szCs w:val="22"/>
          <w:lang w:val="en-GB"/>
        </w:rPr>
        <w:t>staff and volunteers</w:t>
      </w:r>
      <w:r w:rsidR="00F1581D">
        <w:rPr>
          <w:rFonts w:ascii="Arial" w:hAnsi="Arial" w:cs="Arial"/>
          <w:color w:val="000000"/>
          <w:sz w:val="22"/>
          <w:szCs w:val="22"/>
          <w:lang w:val="en-GB"/>
        </w:rPr>
        <w:t xml:space="preserve"> and volunteers</w:t>
      </w:r>
      <w:r w:rsidRPr="00ED7F48">
        <w:rPr>
          <w:rFonts w:ascii="Arial" w:hAnsi="Arial" w:cs="Arial"/>
          <w:color w:val="000000"/>
          <w:sz w:val="22"/>
          <w:szCs w:val="22"/>
          <w:lang w:val="en-GB"/>
        </w:rPr>
        <w:t>, and where appropriate specific intervention for those who may be at risk of harm</w:t>
      </w:r>
      <w:proofErr w:type="gramStart"/>
      <w:r w:rsidRPr="00ED7F48">
        <w:rPr>
          <w:rFonts w:ascii="Arial" w:hAnsi="Arial" w:cs="Arial"/>
          <w:color w:val="000000"/>
          <w:sz w:val="22"/>
          <w:szCs w:val="22"/>
          <w:lang w:val="en-GB"/>
        </w:rPr>
        <w:t>);</w:t>
      </w:r>
      <w:proofErr w:type="gramEnd"/>
      <w:r w:rsidRPr="00ED7F4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F607485" w14:textId="71FFFB10" w:rsidR="00FC4A8F" w:rsidRPr="00502CFA" w:rsidRDefault="00ED7F48" w:rsidP="00E21D6B">
      <w:pPr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Arial" w:hAnsi="Arial" w:cs="Arial"/>
          <w:b/>
          <w:sz w:val="28"/>
          <w:szCs w:val="28"/>
          <w:lang w:val="en-GB"/>
        </w:rPr>
      </w:pPr>
      <w:r w:rsidRPr="00502CFA">
        <w:rPr>
          <w:rFonts w:ascii="Arial" w:hAnsi="Arial" w:cs="Arial"/>
          <w:b/>
          <w:color w:val="FF0000"/>
          <w:sz w:val="22"/>
          <w:szCs w:val="22"/>
          <w:lang w:val="en-GB"/>
        </w:rPr>
        <w:t>Working with parents and other agencies</w:t>
      </w:r>
      <w:r w:rsidRPr="00502CFA">
        <w:rPr>
          <w:rFonts w:ascii="Arial" w:hAnsi="Arial" w:cs="Arial"/>
          <w:color w:val="000000"/>
          <w:sz w:val="22"/>
          <w:szCs w:val="22"/>
          <w:lang w:val="en-GB"/>
        </w:rPr>
        <w:t xml:space="preserve"> (to ensure appropriate communications and actions are undertaken). </w:t>
      </w:r>
      <w:r w:rsidR="004A080B" w:rsidRPr="00502CFA">
        <w:rPr>
          <w:rFonts w:ascii="Arial" w:hAnsi="Arial" w:cs="Arial"/>
          <w:color w:val="000000"/>
          <w:sz w:val="22"/>
          <w:szCs w:val="22"/>
          <w:lang w:val="en-GB"/>
        </w:rPr>
        <w:br/>
      </w:r>
    </w:p>
    <w:p w14:paraId="0262C56C" w14:textId="3F8C6F74" w:rsidR="00E321A1" w:rsidRPr="00E321A1" w:rsidRDefault="004A080B" w:rsidP="002B17C1">
      <w:pPr>
        <w:numPr>
          <w:ilvl w:val="0"/>
          <w:numId w:val="58"/>
        </w:numPr>
        <w:rPr>
          <w:bCs/>
          <w:sz w:val="28"/>
          <w:szCs w:val="24"/>
          <w:lang w:val="en-GB"/>
        </w:rPr>
      </w:pPr>
      <w:r>
        <w:rPr>
          <w:rFonts w:ascii="Arial" w:hAnsi="Arial" w:cs="Arial"/>
          <w:b/>
          <w:sz w:val="28"/>
          <w:szCs w:val="24"/>
          <w:lang w:val="en-GB"/>
        </w:rPr>
        <w:t>Related s</w:t>
      </w:r>
      <w:r w:rsidR="00657635" w:rsidRPr="000C1E36">
        <w:rPr>
          <w:rFonts w:ascii="Arial" w:hAnsi="Arial" w:cs="Arial"/>
          <w:b/>
          <w:sz w:val="28"/>
          <w:szCs w:val="24"/>
          <w:lang w:val="en-GB"/>
        </w:rPr>
        <w:t xml:space="preserve">afeguarding </w:t>
      </w:r>
      <w:r>
        <w:rPr>
          <w:rFonts w:ascii="Arial" w:hAnsi="Arial" w:cs="Arial"/>
          <w:b/>
          <w:sz w:val="28"/>
          <w:szCs w:val="24"/>
          <w:lang w:val="en-GB"/>
        </w:rPr>
        <w:t>p</w:t>
      </w:r>
      <w:r w:rsidR="00FC4A8F" w:rsidRPr="000C1E36">
        <w:rPr>
          <w:rFonts w:ascii="Arial" w:hAnsi="Arial" w:cs="Arial"/>
          <w:b/>
          <w:sz w:val="28"/>
          <w:szCs w:val="24"/>
          <w:lang w:val="en-GB"/>
        </w:rPr>
        <w:t>olicies</w:t>
      </w:r>
      <w:r w:rsidR="001C11A4">
        <w:rPr>
          <w:rFonts w:ascii="Arial" w:hAnsi="Arial" w:cs="Arial"/>
          <w:b/>
          <w:sz w:val="28"/>
          <w:szCs w:val="24"/>
          <w:lang w:val="en-GB"/>
        </w:rPr>
        <w:t>/procedures</w:t>
      </w:r>
      <w:r w:rsidR="00FC4A8F" w:rsidRPr="000C1E36">
        <w:rPr>
          <w:rFonts w:ascii="Arial" w:hAnsi="Arial" w:cs="Arial"/>
          <w:b/>
          <w:sz w:val="28"/>
          <w:szCs w:val="24"/>
          <w:lang w:val="en-GB"/>
        </w:rPr>
        <w:t xml:space="preserve"> </w:t>
      </w:r>
    </w:p>
    <w:p w14:paraId="223C6F11" w14:textId="77777777" w:rsidR="00E321A1" w:rsidRDefault="00E321A1" w:rsidP="00E321A1">
      <w:pPr>
        <w:rPr>
          <w:rFonts w:ascii="Arial" w:hAnsi="Arial" w:cs="Arial"/>
          <w:b/>
          <w:sz w:val="28"/>
          <w:szCs w:val="24"/>
          <w:lang w:val="en-GB"/>
        </w:rPr>
      </w:pPr>
    </w:p>
    <w:p w14:paraId="3D8A96A8" w14:textId="71F2AD7F" w:rsidR="00C845D7" w:rsidRPr="00B12957" w:rsidRDefault="00E321A1" w:rsidP="00FE79B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12957">
        <w:rPr>
          <w:rFonts w:ascii="Arial" w:hAnsi="Arial" w:cs="Arial"/>
          <w:color w:val="000000"/>
          <w:sz w:val="22"/>
          <w:szCs w:val="22"/>
          <w:lang w:val="en-GB"/>
        </w:rPr>
        <w:t xml:space="preserve">We are aware that safeguarding is fundamental to the welfare of all children in our care. </w:t>
      </w:r>
      <w:r w:rsidRPr="00B12957">
        <w:rPr>
          <w:rFonts w:ascii="Arial" w:hAnsi="Arial" w:cs="Arial"/>
          <w:sz w:val="22"/>
          <w:szCs w:val="22"/>
        </w:rPr>
        <w:t xml:space="preserve">This policy is therefore one of a series in </w:t>
      </w:r>
      <w:r w:rsidR="00B46EC6">
        <w:rPr>
          <w:rFonts w:ascii="Arial" w:hAnsi="Arial" w:cs="Arial"/>
          <w:sz w:val="22"/>
          <w:szCs w:val="22"/>
          <w:lang w:val="en-GB"/>
        </w:rPr>
        <w:t>Father 2 Father</w:t>
      </w:r>
      <w:r w:rsidR="00B46EC6" w:rsidRPr="00B12957">
        <w:rPr>
          <w:rFonts w:ascii="Arial" w:hAnsi="Arial" w:cs="Arial"/>
          <w:sz w:val="22"/>
          <w:szCs w:val="22"/>
        </w:rPr>
        <w:t xml:space="preserve"> </w:t>
      </w:r>
      <w:r w:rsidRPr="00B12957">
        <w:rPr>
          <w:rFonts w:ascii="Arial" w:hAnsi="Arial" w:cs="Arial"/>
          <w:sz w:val="22"/>
          <w:szCs w:val="22"/>
        </w:rPr>
        <w:t>integrated safeguarding portfolio</w:t>
      </w:r>
      <w:r w:rsidR="00946163">
        <w:rPr>
          <w:rFonts w:ascii="Arial" w:hAnsi="Arial" w:cs="Arial"/>
          <w:sz w:val="22"/>
          <w:szCs w:val="22"/>
        </w:rPr>
        <w:t xml:space="preserve">.  The following Policies and Procedures can be requested from the organization: </w:t>
      </w:r>
      <w:r w:rsidR="000A4C1B">
        <w:rPr>
          <w:rFonts w:ascii="Arial" w:hAnsi="Arial" w:cs="Arial"/>
          <w:sz w:val="22"/>
          <w:szCs w:val="22"/>
        </w:rPr>
        <w:t xml:space="preserve"> which can be requested from the </w:t>
      </w:r>
      <w:r w:rsidR="009469EC">
        <w:rPr>
          <w:rFonts w:ascii="Arial" w:hAnsi="Arial" w:cs="Arial"/>
          <w:sz w:val="22"/>
          <w:szCs w:val="22"/>
        </w:rPr>
        <w:t xml:space="preserve">organization: </w:t>
      </w:r>
      <w:r w:rsidRPr="00B12957">
        <w:rPr>
          <w:rFonts w:ascii="Arial" w:hAnsi="Arial" w:cs="Arial"/>
          <w:sz w:val="22"/>
          <w:szCs w:val="22"/>
        </w:rPr>
        <w:t xml:space="preserve"> and </w:t>
      </w:r>
      <w:r w:rsidRPr="00B12957">
        <w:rPr>
          <w:rFonts w:ascii="Arial" w:hAnsi="Arial" w:cs="Arial"/>
          <w:color w:val="000000"/>
          <w:sz w:val="22"/>
          <w:szCs w:val="22"/>
          <w:lang w:val="en-GB"/>
        </w:rPr>
        <w:t xml:space="preserve">should be read in conjunction with the </w:t>
      </w:r>
    </w:p>
    <w:p w14:paraId="51883D48" w14:textId="4DB50D58" w:rsidR="001455CD" w:rsidRPr="009541B5" w:rsidRDefault="009541B5" w:rsidP="001455CD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Complaints</w:t>
      </w:r>
    </w:p>
    <w:p w14:paraId="7FFB4D0C" w14:textId="77777777" w:rsidR="00561283" w:rsidRDefault="001455CD" w:rsidP="00561283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561283">
        <w:rPr>
          <w:rFonts w:ascii="Arial" w:hAnsi="Arial" w:cs="Arial"/>
          <w:sz w:val="22"/>
          <w:szCs w:val="22"/>
          <w:lang w:val="en-GB"/>
        </w:rPr>
        <w:t xml:space="preserve">Code of Conduct for </w:t>
      </w:r>
      <w:r w:rsidR="001C11A4" w:rsidRPr="00561283">
        <w:rPr>
          <w:rFonts w:ascii="Arial" w:hAnsi="Arial" w:cs="Arial"/>
          <w:sz w:val="22"/>
          <w:szCs w:val="22"/>
          <w:lang w:val="en-GB"/>
        </w:rPr>
        <w:t xml:space="preserve">Staff and </w:t>
      </w:r>
      <w:r w:rsidR="003F006C" w:rsidRPr="00561283">
        <w:rPr>
          <w:rFonts w:ascii="Arial" w:hAnsi="Arial" w:cs="Arial"/>
          <w:sz w:val="22"/>
          <w:szCs w:val="22"/>
          <w:lang w:val="en-GB"/>
        </w:rPr>
        <w:t>V</w:t>
      </w:r>
      <w:r w:rsidR="001C11A4" w:rsidRPr="00561283">
        <w:rPr>
          <w:rFonts w:ascii="Arial" w:hAnsi="Arial" w:cs="Arial"/>
          <w:sz w:val="22"/>
          <w:szCs w:val="22"/>
          <w:lang w:val="en-GB"/>
        </w:rPr>
        <w:t>olunteers</w:t>
      </w:r>
      <w:r w:rsidRPr="0056128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0F8BD8" w14:textId="7B2965A0" w:rsidR="00C4127F" w:rsidRPr="00392A7D" w:rsidRDefault="00561283" w:rsidP="00392A7D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561283">
        <w:rPr>
          <w:rFonts w:ascii="Arial" w:hAnsi="Arial" w:cs="Arial"/>
          <w:sz w:val="22"/>
          <w:szCs w:val="22"/>
          <w:lang w:val="en-GB"/>
        </w:rPr>
        <w:t>Data Protection and Information Sharing</w:t>
      </w:r>
    </w:p>
    <w:p w14:paraId="59BAB9E1" w14:textId="35842479" w:rsidR="007157DF" w:rsidRPr="00172447" w:rsidRDefault="000E4CFD" w:rsidP="00172447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Detached Youth Worker</w:t>
      </w:r>
    </w:p>
    <w:p w14:paraId="76741040" w14:textId="5297DCC6" w:rsidR="000E6A49" w:rsidRPr="00561283" w:rsidRDefault="009541B5" w:rsidP="00561283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Email, Internet &amp; Social Media</w:t>
      </w:r>
    </w:p>
    <w:p w14:paraId="1E7F28D1" w14:textId="4A4B8C69" w:rsidR="00104911" w:rsidRPr="00146F42" w:rsidRDefault="00903E62" w:rsidP="00146F42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6F76F1">
        <w:rPr>
          <w:rFonts w:ascii="Arial" w:hAnsi="Arial" w:cs="Arial"/>
          <w:sz w:val="22"/>
          <w:szCs w:val="22"/>
          <w:lang w:val="en-GB"/>
        </w:rPr>
        <w:t>Health and Safety</w:t>
      </w:r>
    </w:p>
    <w:p w14:paraId="0F4D9533" w14:textId="33CA4073" w:rsidR="00D774A8" w:rsidRPr="006F76F1" w:rsidRDefault="009541B5" w:rsidP="001F1173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Risk Management</w:t>
      </w:r>
    </w:p>
    <w:p w14:paraId="79E9F3C3" w14:textId="77777777" w:rsidR="00561283" w:rsidRPr="00561283" w:rsidRDefault="00561283" w:rsidP="00561283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561283">
        <w:rPr>
          <w:rFonts w:ascii="Arial" w:hAnsi="Arial" w:cs="Arial"/>
          <w:sz w:val="22"/>
          <w:szCs w:val="22"/>
          <w:lang w:val="en-GB"/>
        </w:rPr>
        <w:t xml:space="preserve">Safer Recruitment </w:t>
      </w:r>
    </w:p>
    <w:p w14:paraId="1F3980CB" w14:textId="77777777" w:rsidR="00561283" w:rsidRPr="00561283" w:rsidRDefault="00561283" w:rsidP="00561283">
      <w:pPr>
        <w:numPr>
          <w:ilvl w:val="1"/>
          <w:numId w:val="24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561283">
        <w:rPr>
          <w:rFonts w:ascii="Arial" w:hAnsi="Arial" w:cs="Arial"/>
          <w:sz w:val="22"/>
          <w:szCs w:val="22"/>
          <w:lang w:val="en-GB"/>
        </w:rPr>
        <w:t>Whistle-Blowing</w:t>
      </w:r>
      <w:proofErr w:type="gramEnd"/>
      <w:r w:rsidRPr="0056128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559DC7" w14:textId="77777777" w:rsidR="00561283" w:rsidRPr="006F76F1" w:rsidRDefault="00561283" w:rsidP="00392A7D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66A896C4" w14:textId="77777777" w:rsidR="00C60D66" w:rsidRPr="000C1E36" w:rsidRDefault="008D699D" w:rsidP="002B17C1">
      <w:pPr>
        <w:numPr>
          <w:ilvl w:val="0"/>
          <w:numId w:val="58"/>
        </w:numPr>
        <w:ind w:left="0" w:firstLine="0"/>
        <w:rPr>
          <w:rFonts w:ascii="Arial" w:hAnsi="Arial" w:cs="Arial"/>
          <w:b/>
          <w:sz w:val="28"/>
          <w:szCs w:val="24"/>
          <w:lang w:val="en-GB"/>
        </w:rPr>
      </w:pPr>
      <w:r>
        <w:rPr>
          <w:rFonts w:ascii="Arial" w:hAnsi="Arial" w:cs="Arial"/>
          <w:b/>
          <w:sz w:val="28"/>
          <w:szCs w:val="24"/>
          <w:lang w:val="en-GB"/>
        </w:rPr>
        <w:t>Key r</w:t>
      </w:r>
      <w:r w:rsidR="00A87CDE" w:rsidRPr="000C1E36">
        <w:rPr>
          <w:rFonts w:ascii="Arial" w:hAnsi="Arial" w:cs="Arial"/>
          <w:b/>
          <w:sz w:val="28"/>
          <w:szCs w:val="24"/>
          <w:lang w:val="en-GB"/>
        </w:rPr>
        <w:t xml:space="preserve">esponsibilities </w:t>
      </w:r>
    </w:p>
    <w:p w14:paraId="6CACDC5B" w14:textId="77777777" w:rsidR="00CE4C96" w:rsidRPr="007157DF" w:rsidRDefault="00CE4C96" w:rsidP="00395F6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E8E7244" w14:textId="10F2354F" w:rsidR="00064D93" w:rsidRDefault="00CE4C96" w:rsidP="001F1173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9E3619">
        <w:rPr>
          <w:rFonts w:ascii="Arial" w:hAnsi="Arial" w:cs="Arial"/>
          <w:sz w:val="22"/>
        </w:rPr>
        <w:t xml:space="preserve">Everyone who </w:t>
      </w:r>
      <w:proofErr w:type="gramStart"/>
      <w:r w:rsidRPr="009E3619">
        <w:rPr>
          <w:rFonts w:ascii="Arial" w:hAnsi="Arial" w:cs="Arial"/>
          <w:sz w:val="22"/>
        </w:rPr>
        <w:t>comes into contact with</w:t>
      </w:r>
      <w:proofErr w:type="gramEnd"/>
      <w:r w:rsidRPr="009E3619">
        <w:rPr>
          <w:rFonts w:ascii="Arial" w:hAnsi="Arial" w:cs="Arial"/>
          <w:sz w:val="22"/>
        </w:rPr>
        <w:t xml:space="preserve"> children and their families has a role to play in safeguarding c</w:t>
      </w:r>
      <w:r w:rsidR="00276155" w:rsidRPr="009E3619">
        <w:rPr>
          <w:rFonts w:ascii="Arial" w:hAnsi="Arial" w:cs="Arial"/>
          <w:sz w:val="22"/>
        </w:rPr>
        <w:t xml:space="preserve">hildren. </w:t>
      </w:r>
    </w:p>
    <w:p w14:paraId="31126BCB" w14:textId="4A2B69EE" w:rsidR="00507590" w:rsidRDefault="00B46EC6" w:rsidP="001F1173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Father 2 Father</w:t>
      </w:r>
      <w:r w:rsidRPr="002B17C1">
        <w:rPr>
          <w:rFonts w:ascii="Arial" w:hAnsi="Arial" w:cs="Arial"/>
          <w:sz w:val="22"/>
        </w:rPr>
        <w:t xml:space="preserve"> </w:t>
      </w:r>
      <w:r w:rsidR="00507590" w:rsidRPr="002B17C1">
        <w:rPr>
          <w:rFonts w:ascii="Arial" w:hAnsi="Arial" w:cs="Arial"/>
          <w:sz w:val="22"/>
        </w:rPr>
        <w:t xml:space="preserve">has a nominated </w:t>
      </w:r>
      <w:r w:rsidR="00A50348">
        <w:rPr>
          <w:rFonts w:ascii="Arial" w:hAnsi="Arial" w:cs="Arial"/>
          <w:sz w:val="22"/>
        </w:rPr>
        <w:t>Trustee</w:t>
      </w:r>
      <w:r w:rsidR="00507590" w:rsidRPr="002B17C1">
        <w:rPr>
          <w:rFonts w:ascii="Arial" w:hAnsi="Arial" w:cs="Arial"/>
          <w:sz w:val="22"/>
        </w:rPr>
        <w:t xml:space="preserve"> for safeguarding </w:t>
      </w:r>
      <w:r w:rsidR="007848FC">
        <w:rPr>
          <w:rFonts w:ascii="Arial" w:hAnsi="Arial" w:cs="Arial"/>
          <w:sz w:val="22"/>
        </w:rPr>
        <w:t xml:space="preserve">who takes the </w:t>
      </w:r>
      <w:r w:rsidR="00507590" w:rsidRPr="002B17C1">
        <w:rPr>
          <w:rFonts w:ascii="Arial" w:hAnsi="Arial" w:cs="Arial"/>
          <w:sz w:val="22"/>
        </w:rPr>
        <w:t xml:space="preserve">lead role in ensuring that </w:t>
      </w:r>
      <w:r w:rsidR="006E5AAB">
        <w:rPr>
          <w:rFonts w:ascii="Arial" w:hAnsi="Arial" w:cs="Arial"/>
          <w:sz w:val="22"/>
          <w:szCs w:val="22"/>
        </w:rPr>
        <w:t>Father 2 Father</w:t>
      </w:r>
      <w:r w:rsidR="006E5AAB" w:rsidRPr="002B17C1">
        <w:rPr>
          <w:rFonts w:ascii="Arial" w:hAnsi="Arial" w:cs="Arial"/>
          <w:sz w:val="22"/>
        </w:rPr>
        <w:t xml:space="preserve"> </w:t>
      </w:r>
      <w:r w:rsidR="00507590" w:rsidRPr="002B17C1">
        <w:rPr>
          <w:rFonts w:ascii="Arial" w:hAnsi="Arial" w:cs="Arial"/>
          <w:sz w:val="22"/>
        </w:rPr>
        <w:t xml:space="preserve">has an effective policy which interlinks with other related policies; that locally agreed procedures are in place and being followed; and that the policy and structures supporting safeguarding children are reviewed at least annually. </w:t>
      </w:r>
    </w:p>
    <w:p w14:paraId="15128711" w14:textId="6FD58BBA" w:rsidR="00E367CD" w:rsidRDefault="00B46EC6" w:rsidP="001F1173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Father 2 Father</w:t>
      </w:r>
      <w:r>
        <w:rPr>
          <w:rFonts w:ascii="Arial" w:hAnsi="Arial" w:cs="Arial"/>
          <w:sz w:val="22"/>
        </w:rPr>
        <w:t xml:space="preserve"> </w:t>
      </w:r>
      <w:r w:rsidR="00140ECD">
        <w:rPr>
          <w:rFonts w:ascii="Arial" w:hAnsi="Arial" w:cs="Arial"/>
          <w:sz w:val="22"/>
        </w:rPr>
        <w:t>has</w:t>
      </w:r>
      <w:r w:rsidR="00E367CD">
        <w:rPr>
          <w:rFonts w:ascii="Arial" w:hAnsi="Arial" w:cs="Arial"/>
          <w:sz w:val="22"/>
        </w:rPr>
        <w:t xml:space="preserve"> a nominated Designated Safeguarding Lead and Deputy Designated Safeguarding Leads who </w:t>
      </w:r>
      <w:r w:rsidR="00F1009D">
        <w:rPr>
          <w:rFonts w:ascii="Arial" w:hAnsi="Arial" w:cs="Arial"/>
          <w:sz w:val="22"/>
        </w:rPr>
        <w:t xml:space="preserve">has the overall responsibility for the </w:t>
      </w:r>
      <w:proofErr w:type="gramStart"/>
      <w:r w:rsidR="00F1009D">
        <w:rPr>
          <w:rFonts w:ascii="Arial" w:hAnsi="Arial" w:cs="Arial"/>
          <w:sz w:val="22"/>
        </w:rPr>
        <w:t>day to day</w:t>
      </w:r>
      <w:proofErr w:type="gramEnd"/>
      <w:r w:rsidR="00F1009D">
        <w:rPr>
          <w:rFonts w:ascii="Arial" w:hAnsi="Arial" w:cs="Arial"/>
          <w:sz w:val="22"/>
        </w:rPr>
        <w:t xml:space="preserve"> oversight of safeguarding and children </w:t>
      </w:r>
      <w:r w:rsidR="006B3E67">
        <w:rPr>
          <w:rFonts w:ascii="Arial" w:hAnsi="Arial" w:cs="Arial"/>
          <w:sz w:val="22"/>
        </w:rPr>
        <w:t xml:space="preserve">protection systems within </w:t>
      </w:r>
      <w:r>
        <w:rPr>
          <w:rFonts w:ascii="Arial" w:hAnsi="Arial" w:cs="Arial"/>
          <w:sz w:val="22"/>
          <w:szCs w:val="22"/>
        </w:rPr>
        <w:t>Father 2 Father</w:t>
      </w:r>
      <w:r w:rsidR="006B3E67">
        <w:rPr>
          <w:rFonts w:ascii="Arial" w:hAnsi="Arial" w:cs="Arial"/>
          <w:sz w:val="22"/>
        </w:rPr>
        <w:t xml:space="preserve">. </w:t>
      </w:r>
    </w:p>
    <w:p w14:paraId="1CF53BA4" w14:textId="77777777" w:rsidR="00064D93" w:rsidRDefault="00064D93" w:rsidP="00DD78F4">
      <w:pPr>
        <w:pStyle w:val="NoSpacing"/>
        <w:rPr>
          <w:rFonts w:ascii="Arial" w:hAnsi="Arial" w:cs="Arial"/>
          <w:b/>
          <w:szCs w:val="24"/>
        </w:rPr>
      </w:pPr>
    </w:p>
    <w:p w14:paraId="06FDD155" w14:textId="75E684EB" w:rsidR="00064D93" w:rsidRPr="00064D93" w:rsidRDefault="00064D93" w:rsidP="00DD78F4">
      <w:pPr>
        <w:pStyle w:val="NoSpacing"/>
        <w:rPr>
          <w:rFonts w:ascii="Arial" w:hAnsi="Arial" w:cs="Arial"/>
          <w:b/>
          <w:sz w:val="24"/>
          <w:szCs w:val="24"/>
        </w:rPr>
      </w:pPr>
      <w:r w:rsidRPr="00064D93">
        <w:rPr>
          <w:rFonts w:ascii="Arial" w:hAnsi="Arial" w:cs="Arial"/>
          <w:b/>
          <w:sz w:val="24"/>
          <w:szCs w:val="24"/>
        </w:rPr>
        <w:t xml:space="preserve">Members of </w:t>
      </w:r>
      <w:r w:rsidR="001C11A4">
        <w:rPr>
          <w:rFonts w:ascii="Arial" w:hAnsi="Arial" w:cs="Arial"/>
          <w:b/>
          <w:sz w:val="24"/>
          <w:szCs w:val="24"/>
        </w:rPr>
        <w:t>staff and volunteers</w:t>
      </w:r>
    </w:p>
    <w:p w14:paraId="5254652F" w14:textId="77777777" w:rsidR="00064D93" w:rsidRDefault="00064D93" w:rsidP="00DD78F4">
      <w:pPr>
        <w:pStyle w:val="NoSpacing"/>
        <w:rPr>
          <w:rFonts w:ascii="Arial" w:hAnsi="Arial" w:cs="Arial"/>
          <w:b/>
          <w:szCs w:val="24"/>
        </w:rPr>
      </w:pPr>
    </w:p>
    <w:p w14:paraId="0ABAA038" w14:textId="2EBC4224" w:rsidR="00532093" w:rsidRPr="00064D93" w:rsidRDefault="00532093" w:rsidP="002B17C1">
      <w:pPr>
        <w:pStyle w:val="NoSpacing"/>
        <w:numPr>
          <w:ilvl w:val="0"/>
          <w:numId w:val="29"/>
        </w:numPr>
        <w:rPr>
          <w:rFonts w:ascii="Arial" w:hAnsi="Arial" w:cs="Arial"/>
          <w:sz w:val="20"/>
        </w:rPr>
      </w:pPr>
      <w:r w:rsidRPr="00064D93">
        <w:rPr>
          <w:rFonts w:ascii="Arial" w:hAnsi="Arial" w:cs="Arial"/>
          <w:b/>
        </w:rPr>
        <w:t xml:space="preserve">All </w:t>
      </w:r>
      <w:r w:rsidR="009E3619" w:rsidRPr="00064D93">
        <w:rPr>
          <w:rFonts w:ascii="Arial" w:hAnsi="Arial" w:cs="Arial"/>
          <w:b/>
        </w:rPr>
        <w:t>members of</w:t>
      </w:r>
      <w:r w:rsidRPr="00064D93">
        <w:rPr>
          <w:rFonts w:ascii="Arial" w:hAnsi="Arial" w:cs="Arial"/>
          <w:b/>
        </w:rPr>
        <w:t xml:space="preserve"> </w:t>
      </w:r>
      <w:r w:rsidR="001C11A4">
        <w:rPr>
          <w:rFonts w:ascii="Arial" w:hAnsi="Arial" w:cs="Arial"/>
          <w:b/>
        </w:rPr>
        <w:t>staff and volunteers</w:t>
      </w:r>
      <w:r w:rsidRPr="00064D93">
        <w:rPr>
          <w:rFonts w:ascii="Arial" w:hAnsi="Arial" w:cs="Arial"/>
          <w:b/>
        </w:rPr>
        <w:t xml:space="preserve"> have a responsibility to:</w:t>
      </w:r>
    </w:p>
    <w:p w14:paraId="34A141F0" w14:textId="19BAF973" w:rsidR="006F31C6" w:rsidRDefault="00532093" w:rsidP="002B17C1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6F31C6">
        <w:rPr>
          <w:rFonts w:ascii="Arial" w:hAnsi="Arial" w:cs="Arial"/>
        </w:rPr>
        <w:t>provide a safe environ</w:t>
      </w:r>
      <w:r w:rsidR="00DA3CCE">
        <w:rPr>
          <w:rFonts w:ascii="Arial" w:hAnsi="Arial" w:cs="Arial"/>
        </w:rPr>
        <w:t>ment in which children can engage and learn.</w:t>
      </w:r>
    </w:p>
    <w:p w14:paraId="296B5381" w14:textId="6AD0C642" w:rsidR="006F31C6" w:rsidRDefault="006F31C6" w:rsidP="002B17C1">
      <w:pPr>
        <w:pStyle w:val="NoSpacing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all children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develop appropriate strategies to recognise and respo</w:t>
      </w:r>
      <w:r w:rsidR="00DA3CCE">
        <w:rPr>
          <w:rFonts w:ascii="Arial" w:hAnsi="Arial" w:cs="Arial"/>
        </w:rPr>
        <w:t>nd to risk and build resilience.</w:t>
      </w:r>
    </w:p>
    <w:p w14:paraId="156F4200" w14:textId="6652BD6C" w:rsidR="00532093" w:rsidRPr="006F31C6" w:rsidRDefault="00532093" w:rsidP="002B17C1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6F31C6">
        <w:rPr>
          <w:rFonts w:ascii="Arial" w:hAnsi="Arial" w:cs="Arial"/>
        </w:rPr>
        <w:t>identify</w:t>
      </w:r>
      <w:r w:rsidR="001246C9" w:rsidRPr="006F31C6">
        <w:rPr>
          <w:rFonts w:ascii="Arial" w:hAnsi="Arial" w:cs="Arial"/>
        </w:rPr>
        <w:t xml:space="preserve"> and recognise</w:t>
      </w:r>
      <w:r w:rsidRPr="006F31C6">
        <w:rPr>
          <w:rFonts w:ascii="Arial" w:hAnsi="Arial" w:cs="Arial"/>
        </w:rPr>
        <w:t xml:space="preserve"> children who</w:t>
      </w:r>
      <w:r w:rsidR="001246C9" w:rsidRPr="006F31C6">
        <w:rPr>
          <w:rFonts w:ascii="Arial" w:hAnsi="Arial" w:cs="Arial"/>
        </w:rPr>
        <w:t xml:space="preserve"> may </w:t>
      </w:r>
      <w:proofErr w:type="gramStart"/>
      <w:r w:rsidR="001246C9" w:rsidRPr="006F31C6">
        <w:rPr>
          <w:rFonts w:ascii="Arial" w:hAnsi="Arial" w:cs="Arial"/>
        </w:rPr>
        <w:t>be in need of</w:t>
      </w:r>
      <w:proofErr w:type="gramEnd"/>
      <w:r w:rsidR="001246C9" w:rsidRPr="006F31C6">
        <w:rPr>
          <w:rFonts w:ascii="Arial" w:hAnsi="Arial" w:cs="Arial"/>
        </w:rPr>
        <w:t xml:space="preserve"> extra help,</w:t>
      </w:r>
      <w:r w:rsidRPr="006F31C6">
        <w:rPr>
          <w:rFonts w:ascii="Arial" w:hAnsi="Arial" w:cs="Arial"/>
        </w:rPr>
        <w:t xml:space="preserve"> who are suffering, or are likely to suffer significant harm</w:t>
      </w:r>
      <w:r w:rsidR="00DA3CCE">
        <w:rPr>
          <w:rFonts w:ascii="Arial" w:hAnsi="Arial" w:cs="Arial"/>
        </w:rPr>
        <w:t>.</w:t>
      </w:r>
    </w:p>
    <w:p w14:paraId="6843AE13" w14:textId="0F39C45C" w:rsidR="001246C9" w:rsidRDefault="001246C9" w:rsidP="002B17C1">
      <w:pPr>
        <w:numPr>
          <w:ilvl w:val="1"/>
          <w:numId w:val="2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provide help for children, where appropriate and reasonable</w:t>
      </w:r>
      <w:r w:rsidR="00DA3CCE">
        <w:rPr>
          <w:rFonts w:ascii="Arial" w:hAnsi="Arial" w:cs="Arial"/>
          <w:sz w:val="22"/>
          <w:szCs w:val="22"/>
          <w:lang w:val="en-GB"/>
        </w:rPr>
        <w:t>.</w:t>
      </w:r>
    </w:p>
    <w:p w14:paraId="0779F1F6" w14:textId="362EB505" w:rsidR="001246C9" w:rsidRPr="001246C9" w:rsidRDefault="001246C9" w:rsidP="002B17C1">
      <w:pPr>
        <w:numPr>
          <w:ilvl w:val="1"/>
          <w:numId w:val="2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take appropriate action to prevent safeguarding concerns escalating and </w:t>
      </w:r>
      <w:r w:rsidRPr="001246C9">
        <w:rPr>
          <w:rFonts w:ascii="Arial" w:hAnsi="Arial" w:cs="Arial"/>
          <w:sz w:val="22"/>
          <w:szCs w:val="22"/>
          <w:lang w:val="en-GB"/>
        </w:rPr>
        <w:t>work</w:t>
      </w:r>
      <w:r>
        <w:rPr>
          <w:rFonts w:ascii="Arial" w:hAnsi="Arial" w:cs="Arial"/>
          <w:sz w:val="22"/>
          <w:szCs w:val="22"/>
          <w:lang w:val="en-GB"/>
        </w:rPr>
        <w:t xml:space="preserve"> with other services as needed</w:t>
      </w:r>
      <w:r w:rsidR="00DA3CCE">
        <w:rPr>
          <w:rFonts w:ascii="Arial" w:hAnsi="Arial" w:cs="Arial"/>
          <w:sz w:val="22"/>
          <w:szCs w:val="22"/>
          <w:lang w:val="en-GB"/>
        </w:rPr>
        <w:t>.</w:t>
      </w:r>
    </w:p>
    <w:p w14:paraId="6C4422C9" w14:textId="210E8BB6" w:rsidR="001246C9" w:rsidRDefault="008254C3" w:rsidP="002B17C1">
      <w:pPr>
        <w:numPr>
          <w:ilvl w:val="1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1246C9">
        <w:rPr>
          <w:rFonts w:ascii="Arial" w:hAnsi="Arial" w:cs="Arial"/>
          <w:sz w:val="22"/>
          <w:szCs w:val="22"/>
          <w:lang w:val="en-GB"/>
        </w:rPr>
        <w:t>safeguard children’s wellbeing and maintain public trust as par</w:t>
      </w:r>
      <w:r w:rsidR="001246C9">
        <w:rPr>
          <w:rFonts w:ascii="Arial" w:hAnsi="Arial" w:cs="Arial"/>
          <w:sz w:val="22"/>
          <w:szCs w:val="22"/>
          <w:lang w:val="en-GB"/>
        </w:rPr>
        <w:t>t of their professional duties</w:t>
      </w:r>
      <w:r w:rsidR="00DA3CCE">
        <w:rPr>
          <w:rFonts w:ascii="Arial" w:hAnsi="Arial" w:cs="Arial"/>
          <w:sz w:val="22"/>
          <w:szCs w:val="22"/>
          <w:lang w:val="en-GB"/>
        </w:rPr>
        <w:t>.</w:t>
      </w:r>
    </w:p>
    <w:p w14:paraId="0CF7709C" w14:textId="03D1FF73" w:rsidR="001246C9" w:rsidRDefault="008254C3" w:rsidP="002B17C1">
      <w:pPr>
        <w:numPr>
          <w:ilvl w:val="1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1246C9">
        <w:rPr>
          <w:rFonts w:ascii="Arial" w:hAnsi="Arial" w:cs="Arial"/>
          <w:sz w:val="22"/>
          <w:szCs w:val="22"/>
          <w:lang w:val="en-GB"/>
        </w:rPr>
        <w:t>maintain an attitude of ‘it could happen here’ where safeguarding is concerned</w:t>
      </w:r>
      <w:r w:rsidR="001246C9" w:rsidRPr="001246C9">
        <w:rPr>
          <w:rFonts w:ascii="Arial" w:hAnsi="Arial" w:cs="Arial"/>
          <w:sz w:val="22"/>
          <w:szCs w:val="22"/>
          <w:lang w:val="en-GB"/>
        </w:rPr>
        <w:t xml:space="preserve"> and to</w:t>
      </w:r>
      <w:r w:rsidRPr="001246C9">
        <w:rPr>
          <w:rFonts w:ascii="Arial" w:hAnsi="Arial" w:cs="Arial"/>
          <w:sz w:val="22"/>
          <w:szCs w:val="22"/>
          <w:lang w:val="en-GB"/>
        </w:rPr>
        <w:t xml:space="preserve"> always act in the bes</w:t>
      </w:r>
      <w:r w:rsidR="001246C9">
        <w:rPr>
          <w:rFonts w:ascii="Arial" w:hAnsi="Arial" w:cs="Arial"/>
          <w:sz w:val="22"/>
          <w:szCs w:val="22"/>
          <w:lang w:val="en-GB"/>
        </w:rPr>
        <w:t>t interests of the child</w:t>
      </w:r>
      <w:r w:rsidR="00DA3CCE">
        <w:rPr>
          <w:rFonts w:ascii="Arial" w:hAnsi="Arial" w:cs="Arial"/>
          <w:sz w:val="22"/>
          <w:szCs w:val="22"/>
          <w:lang w:val="en-GB"/>
        </w:rPr>
        <w:t>.</w:t>
      </w:r>
    </w:p>
    <w:p w14:paraId="0BA7C041" w14:textId="2A419B3F" w:rsidR="001246C9" w:rsidRDefault="001246C9" w:rsidP="002B17C1">
      <w:pPr>
        <w:numPr>
          <w:ilvl w:val="1"/>
          <w:numId w:val="2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respond to and refer any concerns about children or other members of the community in accordance with this policy</w:t>
      </w:r>
      <w:r w:rsidR="00DA3CCE">
        <w:rPr>
          <w:rFonts w:ascii="Arial" w:hAnsi="Arial" w:cs="Arial"/>
          <w:sz w:val="22"/>
          <w:szCs w:val="22"/>
          <w:lang w:val="en-GB"/>
        </w:rPr>
        <w:t>.</w:t>
      </w:r>
    </w:p>
    <w:p w14:paraId="3D873E34" w14:textId="21E931BA" w:rsidR="00BA4B71" w:rsidRPr="00064D93" w:rsidRDefault="001246C9" w:rsidP="002B17C1">
      <w:pPr>
        <w:pStyle w:val="NoSpacing"/>
        <w:numPr>
          <w:ilvl w:val="1"/>
          <w:numId w:val="29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246C9">
        <w:rPr>
          <w:rFonts w:ascii="Arial" w:eastAsia="Times New Roman" w:hAnsi="Arial" w:cs="Arial"/>
          <w:lang w:eastAsia="en-GB"/>
        </w:rPr>
        <w:t>Contribu</w:t>
      </w:r>
      <w:r>
        <w:rPr>
          <w:rFonts w:ascii="Arial" w:eastAsia="Times New Roman" w:hAnsi="Arial" w:cs="Arial"/>
          <w:lang w:eastAsia="en-GB"/>
        </w:rPr>
        <w:t xml:space="preserve">te towards, read and adhering to </w:t>
      </w:r>
      <w:r w:rsidR="00F659A5">
        <w:rPr>
          <w:rFonts w:ascii="Arial" w:hAnsi="Arial" w:cs="Arial"/>
        </w:rPr>
        <w:t>Father 2 Father</w:t>
      </w:r>
      <w:r w:rsidR="00F659A5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policies</w:t>
      </w:r>
      <w:r w:rsidR="00DA3CCE">
        <w:rPr>
          <w:rFonts w:ascii="Arial" w:eastAsia="Times New Roman" w:hAnsi="Arial" w:cs="Arial"/>
          <w:lang w:eastAsia="en-GB"/>
        </w:rPr>
        <w:t>.</w:t>
      </w:r>
      <w:r w:rsidR="004A080B">
        <w:rPr>
          <w:rFonts w:ascii="Arial" w:eastAsia="Times New Roman" w:hAnsi="Arial" w:cs="Arial"/>
          <w:lang w:eastAsia="en-GB"/>
        </w:rPr>
        <w:br/>
      </w:r>
    </w:p>
    <w:p w14:paraId="086A1A66" w14:textId="4BD19941" w:rsidR="00064D93" w:rsidRDefault="00BA4B71" w:rsidP="002B17C1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36BB">
        <w:rPr>
          <w:rFonts w:ascii="Arial" w:hAnsi="Arial" w:cs="Arial"/>
          <w:sz w:val="22"/>
          <w:szCs w:val="22"/>
        </w:rPr>
        <w:t xml:space="preserve">All members of </w:t>
      </w:r>
      <w:r w:rsidR="001C11A4">
        <w:rPr>
          <w:rFonts w:ascii="Arial" w:hAnsi="Arial" w:cs="Arial"/>
          <w:sz w:val="22"/>
          <w:szCs w:val="22"/>
        </w:rPr>
        <w:t xml:space="preserve">staff </w:t>
      </w:r>
      <w:r w:rsidR="001C11A4" w:rsidRPr="002B17C1">
        <w:rPr>
          <w:rFonts w:ascii="Arial" w:hAnsi="Arial" w:cs="Arial"/>
          <w:sz w:val="22"/>
          <w:szCs w:val="22"/>
        </w:rPr>
        <w:t>and volunteers</w:t>
      </w:r>
      <w:r w:rsidRPr="002B17C1">
        <w:rPr>
          <w:rFonts w:ascii="Arial" w:hAnsi="Arial" w:cs="Arial"/>
          <w:sz w:val="22"/>
          <w:szCs w:val="22"/>
        </w:rPr>
        <w:t xml:space="preserve"> </w:t>
      </w:r>
      <w:r w:rsidR="00F636BB" w:rsidRPr="002B17C1">
        <w:rPr>
          <w:rFonts w:ascii="Arial" w:hAnsi="Arial" w:cs="Arial"/>
          <w:sz w:val="22"/>
          <w:szCs w:val="22"/>
        </w:rPr>
        <w:t xml:space="preserve">in </w:t>
      </w:r>
      <w:r w:rsidR="00F659A5">
        <w:rPr>
          <w:rFonts w:ascii="Arial" w:hAnsi="Arial" w:cs="Arial"/>
          <w:sz w:val="22"/>
          <w:szCs w:val="22"/>
        </w:rPr>
        <w:t>Father 2 Father</w:t>
      </w:r>
      <w:r w:rsidR="00F659A5" w:rsidRPr="002B17C1">
        <w:rPr>
          <w:rFonts w:ascii="Arial" w:hAnsi="Arial" w:cs="Arial"/>
          <w:sz w:val="22"/>
          <w:szCs w:val="22"/>
        </w:rPr>
        <w:t xml:space="preserve"> </w:t>
      </w:r>
      <w:r w:rsidRPr="002B17C1">
        <w:rPr>
          <w:rFonts w:ascii="Arial" w:hAnsi="Arial" w:cs="Arial"/>
          <w:sz w:val="22"/>
          <w:szCs w:val="22"/>
        </w:rPr>
        <w:t xml:space="preserve">know what to do if a child tells them he/she is being abused or neglected. Members of </w:t>
      </w:r>
      <w:r w:rsidR="001C11A4" w:rsidRPr="002B17C1">
        <w:rPr>
          <w:rFonts w:ascii="Arial" w:hAnsi="Arial" w:cs="Arial"/>
          <w:sz w:val="22"/>
          <w:szCs w:val="22"/>
        </w:rPr>
        <w:t>staff and volunteers</w:t>
      </w:r>
      <w:r w:rsidRPr="002B17C1">
        <w:rPr>
          <w:rFonts w:ascii="Arial" w:hAnsi="Arial" w:cs="Arial"/>
          <w:sz w:val="22"/>
          <w:szCs w:val="22"/>
        </w:rPr>
        <w:t xml:space="preserve"> know to maintain an appropriate level of confidentiality whilst at the same time liaising with relevant professionals such as the DSL and other agencies as appropriate. Members of </w:t>
      </w:r>
      <w:r w:rsidR="001C11A4" w:rsidRPr="002B17C1">
        <w:rPr>
          <w:rFonts w:ascii="Arial" w:hAnsi="Arial" w:cs="Arial"/>
          <w:sz w:val="22"/>
          <w:szCs w:val="22"/>
        </w:rPr>
        <w:t>staff and volunteers</w:t>
      </w:r>
      <w:r w:rsidRPr="002B17C1">
        <w:rPr>
          <w:rFonts w:ascii="Arial" w:hAnsi="Arial" w:cs="Arial"/>
          <w:sz w:val="22"/>
          <w:szCs w:val="22"/>
        </w:rPr>
        <w:t xml:space="preserve"> know they must never promise a child that they will</w:t>
      </w:r>
      <w:r w:rsidRPr="00F636BB">
        <w:rPr>
          <w:rFonts w:ascii="Arial" w:hAnsi="Arial" w:cs="Arial"/>
          <w:sz w:val="22"/>
          <w:szCs w:val="22"/>
        </w:rPr>
        <w:t xml:space="preserve"> not tell anyone about a concern or allegation as this may ultimately not be in the best interests of the child</w:t>
      </w:r>
      <w:proofErr w:type="gramStart"/>
      <w:r w:rsidRPr="00F636BB">
        <w:rPr>
          <w:rFonts w:ascii="Arial" w:hAnsi="Arial" w:cs="Arial"/>
          <w:sz w:val="22"/>
          <w:szCs w:val="22"/>
        </w:rPr>
        <w:t>. .</w:t>
      </w:r>
      <w:proofErr w:type="gramEnd"/>
    </w:p>
    <w:p w14:paraId="698375CC" w14:textId="77777777" w:rsidR="00C20A93" w:rsidRDefault="00C20A93" w:rsidP="00C20A9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1EC6DD0D" w14:textId="77777777" w:rsidR="001246C9" w:rsidRPr="001246C9" w:rsidRDefault="001246C9" w:rsidP="001246C9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4E1B0813" w14:textId="321AFCDD" w:rsidR="00064D93" w:rsidRPr="00064D93" w:rsidRDefault="00064D93" w:rsidP="00DD78F4">
      <w:pPr>
        <w:pStyle w:val="NoSpacing"/>
        <w:rPr>
          <w:rFonts w:ascii="Arial" w:hAnsi="Arial" w:cs="Arial"/>
          <w:b/>
          <w:sz w:val="24"/>
          <w:szCs w:val="24"/>
        </w:rPr>
      </w:pPr>
      <w:r w:rsidRPr="00064D93">
        <w:rPr>
          <w:rFonts w:ascii="Arial" w:hAnsi="Arial" w:cs="Arial"/>
          <w:b/>
          <w:sz w:val="24"/>
          <w:szCs w:val="24"/>
        </w:rPr>
        <w:t>Children and young people</w:t>
      </w:r>
    </w:p>
    <w:p w14:paraId="7E119E42" w14:textId="235F40B1" w:rsidR="001246C9" w:rsidRPr="00DD78F4" w:rsidRDefault="001246C9" w:rsidP="002B17C1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</w:rPr>
      </w:pPr>
      <w:r w:rsidRPr="00064D93">
        <w:rPr>
          <w:rFonts w:ascii="Arial" w:hAnsi="Arial" w:cs="Arial"/>
          <w:b/>
        </w:rPr>
        <w:t>Children and young people (</w:t>
      </w:r>
      <w:r w:rsidR="001455CD">
        <w:rPr>
          <w:rFonts w:ascii="Arial" w:hAnsi="Arial" w:cs="Arial"/>
          <w:b/>
        </w:rPr>
        <w:t>children</w:t>
      </w:r>
      <w:r w:rsidRPr="00064D93">
        <w:rPr>
          <w:rFonts w:ascii="Arial" w:hAnsi="Arial" w:cs="Arial"/>
          <w:b/>
        </w:rPr>
        <w:t>) have a responsibility to:</w:t>
      </w:r>
    </w:p>
    <w:p w14:paraId="3994C2FE" w14:textId="18FF15AB" w:rsidR="00601955" w:rsidRPr="002C762E" w:rsidRDefault="00601955" w:rsidP="002B17C1">
      <w:pPr>
        <w:pStyle w:val="NoSpacing"/>
        <w:numPr>
          <w:ilvl w:val="0"/>
          <w:numId w:val="31"/>
        </w:numPr>
        <w:rPr>
          <w:rFonts w:ascii="Arial" w:hAnsi="Arial" w:cs="Arial"/>
          <w:b/>
          <w:sz w:val="24"/>
        </w:rPr>
      </w:pPr>
      <w:r w:rsidRPr="002C762E">
        <w:rPr>
          <w:rFonts w:ascii="Arial" w:eastAsia="Times New Roman" w:hAnsi="Arial" w:cs="Arial"/>
          <w:lang w:eastAsia="en-GB"/>
        </w:rPr>
        <w:t xml:space="preserve">Read </w:t>
      </w:r>
      <w:r w:rsidRPr="002C762E">
        <w:rPr>
          <w:rFonts w:ascii="Arial" w:hAnsi="Arial" w:cs="Arial"/>
        </w:rPr>
        <w:t xml:space="preserve">and adhere to </w:t>
      </w:r>
      <w:r w:rsidR="00F636BB" w:rsidRPr="002C762E">
        <w:rPr>
          <w:rFonts w:ascii="Arial" w:hAnsi="Arial" w:cs="Arial"/>
        </w:rPr>
        <w:t xml:space="preserve">(at a level appropriate to their age and ability) </w:t>
      </w:r>
      <w:r w:rsidR="00F659A5">
        <w:rPr>
          <w:rFonts w:ascii="Arial" w:hAnsi="Arial" w:cs="Arial"/>
        </w:rPr>
        <w:t>Father 2 Father</w:t>
      </w:r>
      <w:r w:rsidR="00F659A5" w:rsidRPr="002C762E">
        <w:rPr>
          <w:rFonts w:ascii="Arial" w:hAnsi="Arial" w:cs="Arial"/>
        </w:rPr>
        <w:t xml:space="preserve"> </w:t>
      </w:r>
      <w:r w:rsidRPr="002C762E">
        <w:rPr>
          <w:rFonts w:ascii="Arial" w:hAnsi="Arial" w:cs="Arial"/>
        </w:rPr>
        <w:t>safeguarding policies</w:t>
      </w:r>
      <w:r w:rsidR="00F636BB" w:rsidRPr="002C762E">
        <w:rPr>
          <w:rFonts w:ascii="Arial" w:hAnsi="Arial" w:cs="Arial"/>
        </w:rPr>
        <w:t xml:space="preserve"> and procedures</w:t>
      </w:r>
      <w:r w:rsidR="00EB4BE6" w:rsidRPr="002C762E">
        <w:rPr>
          <w:rFonts w:ascii="Arial" w:hAnsi="Arial" w:cs="Arial"/>
        </w:rPr>
        <w:t>.</w:t>
      </w:r>
    </w:p>
    <w:p w14:paraId="1B094AB7" w14:textId="50A00EBF" w:rsidR="00601955" w:rsidRDefault="00601955" w:rsidP="002B17C1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Seek </w:t>
      </w:r>
      <w:r w:rsidR="001246C9" w:rsidRPr="00601955">
        <w:rPr>
          <w:rFonts w:ascii="Arial" w:hAnsi="Arial" w:cs="Arial"/>
          <w:sz w:val="22"/>
          <w:szCs w:val="22"/>
          <w:lang w:val="en-GB"/>
        </w:rPr>
        <w:t>help from a trusted adult if</w:t>
      </w:r>
      <w:r>
        <w:rPr>
          <w:rFonts w:ascii="Arial" w:hAnsi="Arial" w:cs="Arial"/>
          <w:sz w:val="22"/>
          <w:szCs w:val="22"/>
          <w:lang w:val="en-GB"/>
        </w:rPr>
        <w:t xml:space="preserve"> things go wrong, and support</w:t>
      </w:r>
      <w:r w:rsidR="001246C9" w:rsidRPr="00601955">
        <w:rPr>
          <w:rFonts w:ascii="Arial" w:hAnsi="Arial" w:cs="Arial"/>
          <w:sz w:val="22"/>
          <w:szCs w:val="22"/>
          <w:lang w:val="en-GB"/>
        </w:rPr>
        <w:t xml:space="preserve"> others that may be experiencing</w:t>
      </w:r>
      <w:r>
        <w:rPr>
          <w:rFonts w:ascii="Arial" w:hAnsi="Arial" w:cs="Arial"/>
          <w:sz w:val="22"/>
          <w:szCs w:val="22"/>
          <w:lang w:val="en-GB"/>
        </w:rPr>
        <w:t xml:space="preserve"> safeguarding concerns</w:t>
      </w:r>
      <w:r w:rsidR="00EB4BE6">
        <w:rPr>
          <w:rFonts w:ascii="Arial" w:hAnsi="Arial" w:cs="Arial"/>
          <w:sz w:val="22"/>
          <w:szCs w:val="22"/>
          <w:lang w:val="en-GB"/>
        </w:rPr>
        <w:t>.</w:t>
      </w:r>
    </w:p>
    <w:p w14:paraId="4E840A0C" w14:textId="2762A75B" w:rsidR="00532093" w:rsidRDefault="00601955" w:rsidP="002B17C1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Develop and take</w:t>
      </w:r>
      <w:r w:rsidR="001246C9" w:rsidRPr="00601955">
        <w:rPr>
          <w:rFonts w:ascii="Arial" w:hAnsi="Arial" w:cs="Arial"/>
          <w:sz w:val="22"/>
          <w:szCs w:val="22"/>
          <w:lang w:val="en-GB"/>
        </w:rPr>
        <w:t xml:space="preserve"> responsibility </w:t>
      </w:r>
      <w:r>
        <w:rPr>
          <w:rFonts w:ascii="Arial" w:hAnsi="Arial" w:cs="Arial"/>
          <w:sz w:val="22"/>
          <w:szCs w:val="22"/>
          <w:lang w:val="en-GB"/>
        </w:rPr>
        <w:t>(a</w:t>
      </w:r>
      <w:r w:rsidRPr="00601955">
        <w:rPr>
          <w:rFonts w:ascii="Arial" w:hAnsi="Arial" w:cs="Arial"/>
          <w:sz w:val="22"/>
          <w:szCs w:val="22"/>
          <w:lang w:val="en-GB"/>
        </w:rPr>
        <w:t>t a level that is appropriate to their individual a</w:t>
      </w:r>
      <w:r>
        <w:rPr>
          <w:rFonts w:ascii="Arial" w:hAnsi="Arial" w:cs="Arial"/>
          <w:sz w:val="22"/>
          <w:szCs w:val="22"/>
          <w:lang w:val="en-GB"/>
        </w:rPr>
        <w:t xml:space="preserve">ge, ability and vulnerabilities) </w:t>
      </w:r>
      <w:r w:rsidR="001246C9" w:rsidRPr="00601955">
        <w:rPr>
          <w:rFonts w:ascii="Arial" w:hAnsi="Arial" w:cs="Arial"/>
          <w:sz w:val="22"/>
          <w:szCs w:val="22"/>
          <w:lang w:val="en-GB"/>
        </w:rPr>
        <w:t>for keeping themselves and others safe</w:t>
      </w:r>
      <w:r w:rsidR="00F636BB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including online</w:t>
      </w:r>
      <w:r w:rsidR="00EB4BE6">
        <w:rPr>
          <w:rFonts w:ascii="Arial" w:hAnsi="Arial" w:cs="Arial"/>
          <w:sz w:val="22"/>
          <w:szCs w:val="22"/>
          <w:lang w:val="en-GB"/>
        </w:rPr>
        <w:t>.</w:t>
      </w:r>
    </w:p>
    <w:p w14:paraId="3A8257B6" w14:textId="77777777" w:rsidR="00601955" w:rsidRPr="00601955" w:rsidRDefault="00601955" w:rsidP="00601955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356BA36E" w14:textId="10BC234B" w:rsidR="00064D93" w:rsidRDefault="00064D93" w:rsidP="00DD78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 and Carers</w:t>
      </w:r>
    </w:p>
    <w:p w14:paraId="7D698348" w14:textId="77777777" w:rsidR="00532093" w:rsidRPr="00064D93" w:rsidRDefault="00532093" w:rsidP="002B17C1">
      <w:pPr>
        <w:pStyle w:val="NoSpacing"/>
        <w:numPr>
          <w:ilvl w:val="0"/>
          <w:numId w:val="32"/>
        </w:numPr>
        <w:rPr>
          <w:rFonts w:ascii="Arial" w:eastAsia="Times New Roman" w:hAnsi="Arial" w:cs="Arial"/>
          <w:lang w:eastAsia="en-GB"/>
        </w:rPr>
      </w:pPr>
      <w:r w:rsidRPr="00064D93">
        <w:rPr>
          <w:rFonts w:ascii="Arial" w:hAnsi="Arial" w:cs="Arial"/>
          <w:b/>
          <w:szCs w:val="24"/>
        </w:rPr>
        <w:t>Parents</w:t>
      </w:r>
      <w:r w:rsidRPr="00064D93">
        <w:rPr>
          <w:rFonts w:ascii="Arial" w:eastAsia="Times New Roman" w:hAnsi="Arial" w:cs="Arial"/>
          <w:b/>
          <w:lang w:eastAsia="en-GB"/>
        </w:rPr>
        <w:t>/carers</w:t>
      </w:r>
      <w:r w:rsidR="00601955" w:rsidRPr="00064D93">
        <w:rPr>
          <w:rFonts w:ascii="Arial" w:eastAsia="Times New Roman" w:hAnsi="Arial" w:cs="Arial"/>
          <w:b/>
          <w:lang w:eastAsia="en-GB"/>
        </w:rPr>
        <w:t xml:space="preserve"> have a responsibility to:</w:t>
      </w:r>
    </w:p>
    <w:p w14:paraId="53DE5691" w14:textId="62CC82DC" w:rsidR="00601955" w:rsidRDefault="00601955" w:rsidP="002B17C1">
      <w:pPr>
        <w:pStyle w:val="NoSpacing"/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Read</w:t>
      </w:r>
      <w:r w:rsidRPr="00601955">
        <w:rPr>
          <w:rFonts w:ascii="Arial" w:eastAsia="Times New Roman" w:hAnsi="Arial" w:cs="Arial"/>
          <w:lang w:eastAsia="en-GB"/>
        </w:rPr>
        <w:t xml:space="preserve"> the</w:t>
      </w:r>
      <w:r>
        <w:rPr>
          <w:rFonts w:ascii="Arial" w:eastAsia="Times New Roman" w:hAnsi="Arial" w:cs="Arial"/>
          <w:lang w:eastAsia="en-GB"/>
        </w:rPr>
        <w:t xml:space="preserve"> relevant </w:t>
      </w:r>
      <w:r w:rsidR="001455CD">
        <w:rPr>
          <w:rFonts w:ascii="Arial" w:eastAsia="Times New Roman" w:hAnsi="Arial" w:cs="Arial"/>
          <w:lang w:eastAsia="en-GB"/>
        </w:rPr>
        <w:t>organisation</w:t>
      </w:r>
      <w:r w:rsidRPr="00601955">
        <w:rPr>
          <w:rFonts w:ascii="Arial" w:eastAsia="Times New Roman" w:hAnsi="Arial" w:cs="Arial"/>
          <w:lang w:eastAsia="en-GB"/>
        </w:rPr>
        <w:t>/</w:t>
      </w:r>
      <w:r w:rsidR="00EE6907">
        <w:rPr>
          <w:rFonts w:ascii="Arial" w:eastAsia="Times New Roman" w:hAnsi="Arial" w:cs="Arial"/>
          <w:lang w:eastAsia="en-GB"/>
        </w:rPr>
        <w:t>policies and procedure</w:t>
      </w:r>
      <w:r>
        <w:rPr>
          <w:rFonts w:ascii="Arial" w:eastAsia="Times New Roman" w:hAnsi="Arial" w:cs="Arial"/>
          <w:lang w:eastAsia="en-GB"/>
        </w:rPr>
        <w:t>s</w:t>
      </w:r>
      <w:r w:rsidRPr="00601955">
        <w:rPr>
          <w:rFonts w:ascii="Arial" w:eastAsia="Times New Roman" w:hAnsi="Arial" w:cs="Arial"/>
          <w:lang w:eastAsia="en-GB"/>
        </w:rPr>
        <w:t>, encouraging their children to adhere to them, and adhering to th</w:t>
      </w:r>
      <w:r>
        <w:rPr>
          <w:rFonts w:ascii="Arial" w:eastAsia="Times New Roman" w:hAnsi="Arial" w:cs="Arial"/>
          <w:lang w:eastAsia="en-GB"/>
        </w:rPr>
        <w:t>em themselves where appropriate</w:t>
      </w:r>
      <w:r w:rsidR="008F7A68">
        <w:rPr>
          <w:rFonts w:ascii="Arial" w:eastAsia="Times New Roman" w:hAnsi="Arial" w:cs="Arial"/>
          <w:lang w:eastAsia="en-GB"/>
        </w:rPr>
        <w:t>.</w:t>
      </w:r>
    </w:p>
    <w:p w14:paraId="13ABEACB" w14:textId="4D68F58D" w:rsidR="00601955" w:rsidRDefault="00DD78F4" w:rsidP="002B17C1">
      <w:pPr>
        <w:pStyle w:val="NoSpacing"/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Discuss</w:t>
      </w:r>
      <w:r w:rsidR="00601955" w:rsidRPr="00601955">
        <w:rPr>
          <w:rFonts w:ascii="Arial" w:eastAsia="Times New Roman" w:hAnsi="Arial" w:cs="Arial"/>
          <w:lang w:eastAsia="en-GB"/>
        </w:rPr>
        <w:t xml:space="preserve"> </w:t>
      </w:r>
      <w:r w:rsidR="00601955">
        <w:rPr>
          <w:rFonts w:ascii="Arial" w:eastAsia="Times New Roman" w:hAnsi="Arial" w:cs="Arial"/>
          <w:lang w:eastAsia="en-GB"/>
        </w:rPr>
        <w:t>safeguarding</w:t>
      </w:r>
      <w:r w:rsidR="00601955" w:rsidRPr="00601955">
        <w:rPr>
          <w:rFonts w:ascii="Arial" w:eastAsia="Times New Roman" w:hAnsi="Arial" w:cs="Arial"/>
          <w:lang w:eastAsia="en-GB"/>
        </w:rPr>
        <w:t xml:space="preserve"> issues</w:t>
      </w:r>
      <w:r>
        <w:rPr>
          <w:rFonts w:ascii="Arial" w:eastAsia="Times New Roman" w:hAnsi="Arial" w:cs="Arial"/>
          <w:lang w:eastAsia="en-GB"/>
        </w:rPr>
        <w:t xml:space="preserve"> with their children, support</w:t>
      </w:r>
      <w:r w:rsidR="00601955" w:rsidRPr="00601955">
        <w:rPr>
          <w:rFonts w:ascii="Arial" w:eastAsia="Times New Roman" w:hAnsi="Arial" w:cs="Arial"/>
          <w:lang w:eastAsia="en-GB"/>
        </w:rPr>
        <w:t xml:space="preserve"> </w:t>
      </w:r>
      <w:r w:rsidR="00F659A5">
        <w:rPr>
          <w:rFonts w:ascii="Arial" w:hAnsi="Arial" w:cs="Arial"/>
        </w:rPr>
        <w:t>Father 2 Father</w:t>
      </w:r>
      <w:r w:rsidR="00F659A5" w:rsidRPr="00601955">
        <w:rPr>
          <w:rFonts w:ascii="Arial" w:eastAsia="Times New Roman" w:hAnsi="Arial" w:cs="Arial"/>
          <w:lang w:eastAsia="en-GB"/>
        </w:rPr>
        <w:t xml:space="preserve"> </w:t>
      </w:r>
      <w:r w:rsidR="00601955" w:rsidRPr="00601955">
        <w:rPr>
          <w:rFonts w:ascii="Arial" w:eastAsia="Times New Roman" w:hAnsi="Arial" w:cs="Arial"/>
          <w:lang w:eastAsia="en-GB"/>
        </w:rPr>
        <w:t xml:space="preserve">in their </w:t>
      </w:r>
      <w:r w:rsidR="00601955">
        <w:rPr>
          <w:rFonts w:ascii="Arial" w:eastAsia="Times New Roman" w:hAnsi="Arial" w:cs="Arial"/>
          <w:lang w:eastAsia="en-GB"/>
        </w:rPr>
        <w:t>safeguarding</w:t>
      </w:r>
      <w:r>
        <w:rPr>
          <w:rFonts w:ascii="Arial" w:eastAsia="Times New Roman" w:hAnsi="Arial" w:cs="Arial"/>
          <w:lang w:eastAsia="en-GB"/>
        </w:rPr>
        <w:t xml:space="preserve"> approaches, and reinforce</w:t>
      </w:r>
      <w:r w:rsidR="00601955" w:rsidRPr="00601955">
        <w:rPr>
          <w:rFonts w:ascii="Arial" w:eastAsia="Times New Roman" w:hAnsi="Arial" w:cs="Arial"/>
          <w:lang w:eastAsia="en-GB"/>
        </w:rPr>
        <w:t xml:space="preserve"> appropriate</w:t>
      </w:r>
      <w:r w:rsidR="00601955">
        <w:rPr>
          <w:rFonts w:ascii="Arial" w:eastAsia="Times New Roman" w:hAnsi="Arial" w:cs="Arial"/>
          <w:lang w:eastAsia="en-GB"/>
        </w:rPr>
        <w:t xml:space="preserve"> safe behaviours at home</w:t>
      </w:r>
      <w:r w:rsidR="008F7A68">
        <w:rPr>
          <w:rFonts w:ascii="Arial" w:eastAsia="Times New Roman" w:hAnsi="Arial" w:cs="Arial"/>
          <w:lang w:eastAsia="en-GB"/>
        </w:rPr>
        <w:t>.</w:t>
      </w:r>
    </w:p>
    <w:p w14:paraId="455B39B9" w14:textId="23F3DB43" w:rsidR="00601955" w:rsidRDefault="00601955" w:rsidP="002B17C1">
      <w:pPr>
        <w:pStyle w:val="NoSpacing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Identify</w:t>
      </w:r>
      <w:r w:rsidRPr="00601955">
        <w:rPr>
          <w:rFonts w:ascii="Arial" w:eastAsia="Times New Roman" w:hAnsi="Arial" w:cs="Arial"/>
          <w:lang w:eastAsia="en-GB"/>
        </w:rPr>
        <w:t xml:space="preserve"> </w:t>
      </w:r>
      <w:r w:rsidR="00EE6907">
        <w:rPr>
          <w:rFonts w:ascii="Arial" w:eastAsia="Times New Roman" w:hAnsi="Arial" w:cs="Arial"/>
          <w:lang w:eastAsia="en-GB"/>
        </w:rPr>
        <w:t>and share with the DSL and concerns of any nature including mental health, physical health, care plans or other relevant information</w:t>
      </w:r>
      <w:r w:rsidR="008F7A68">
        <w:rPr>
          <w:rFonts w:ascii="Arial" w:eastAsia="Times New Roman" w:hAnsi="Arial" w:cs="Arial"/>
          <w:lang w:eastAsia="en-GB"/>
        </w:rPr>
        <w:t>.</w:t>
      </w:r>
    </w:p>
    <w:p w14:paraId="57C24F17" w14:textId="12853162" w:rsidR="00601955" w:rsidRDefault="00601955" w:rsidP="002B17C1">
      <w:pPr>
        <w:pStyle w:val="NoSpacing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Seek </w:t>
      </w:r>
      <w:r w:rsidRPr="00601955">
        <w:rPr>
          <w:rFonts w:ascii="Arial" w:eastAsia="Times New Roman" w:hAnsi="Arial" w:cs="Arial"/>
          <w:lang w:eastAsia="en-GB"/>
        </w:rPr>
        <w:t xml:space="preserve">help and support from </w:t>
      </w:r>
      <w:r w:rsidR="00F659A5">
        <w:rPr>
          <w:rFonts w:ascii="Arial" w:hAnsi="Arial" w:cs="Arial"/>
        </w:rPr>
        <w:t>Father 2 Father</w:t>
      </w:r>
      <w:r w:rsidRPr="00601955">
        <w:rPr>
          <w:rFonts w:ascii="Arial" w:eastAsia="Times New Roman" w:hAnsi="Arial" w:cs="Arial"/>
          <w:lang w:eastAsia="en-GB"/>
        </w:rPr>
        <w:t xml:space="preserve">, or other appropriate agencies, if they or their child encounters </w:t>
      </w:r>
      <w:r>
        <w:rPr>
          <w:rFonts w:ascii="Arial" w:eastAsia="Times New Roman" w:hAnsi="Arial" w:cs="Arial"/>
          <w:lang w:eastAsia="en-GB"/>
        </w:rPr>
        <w:t>any safeguarding concern</w:t>
      </w:r>
      <w:r w:rsidR="008F7A68">
        <w:rPr>
          <w:rFonts w:ascii="Arial" w:eastAsia="Times New Roman" w:hAnsi="Arial" w:cs="Arial"/>
          <w:lang w:eastAsia="en-GB"/>
        </w:rPr>
        <w:t>.</w:t>
      </w:r>
    </w:p>
    <w:p w14:paraId="275EDC05" w14:textId="0DC6C5D9" w:rsidR="00064D93" w:rsidRPr="002C762E" w:rsidRDefault="0049529E" w:rsidP="002B17C1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Parents will be directed to a</w:t>
      </w:r>
      <w:r w:rsidR="00842B4B" w:rsidRPr="002C762E">
        <w:rPr>
          <w:rFonts w:ascii="Arial" w:hAnsi="Arial" w:cs="Arial"/>
          <w:sz w:val="22"/>
        </w:rPr>
        <w:t xml:space="preserve"> statement </w:t>
      </w:r>
      <w:r>
        <w:rPr>
          <w:rFonts w:ascii="Arial" w:hAnsi="Arial" w:cs="Arial"/>
          <w:sz w:val="22"/>
        </w:rPr>
        <w:t xml:space="preserve">on </w:t>
      </w:r>
      <w:r w:rsidR="00F659A5">
        <w:rPr>
          <w:rFonts w:ascii="Arial" w:hAnsi="Arial" w:cs="Arial"/>
          <w:sz w:val="22"/>
          <w:szCs w:val="22"/>
        </w:rPr>
        <w:t>Father 2 Father</w:t>
      </w:r>
      <w:r w:rsidR="00F659A5">
        <w:rPr>
          <w:rFonts w:ascii="Arial" w:hAnsi="Arial" w:cs="Arial"/>
          <w:sz w:val="22"/>
        </w:rPr>
        <w:t xml:space="preserve"> </w:t>
      </w:r>
      <w:r w:rsidR="007F4839">
        <w:rPr>
          <w:rFonts w:ascii="Arial" w:hAnsi="Arial" w:cs="Arial"/>
          <w:sz w:val="22"/>
        </w:rPr>
        <w:t xml:space="preserve">website </w:t>
      </w:r>
      <w:r w:rsidR="00A62CB3">
        <w:rPr>
          <w:rFonts w:ascii="Arial" w:hAnsi="Arial" w:cs="Arial"/>
          <w:sz w:val="22"/>
        </w:rPr>
        <w:t xml:space="preserve">informing them about </w:t>
      </w:r>
      <w:r w:rsidR="00F659A5">
        <w:rPr>
          <w:rFonts w:ascii="Arial" w:hAnsi="Arial" w:cs="Arial"/>
          <w:sz w:val="22"/>
          <w:szCs w:val="22"/>
        </w:rPr>
        <w:t>Father 2 Father</w:t>
      </w:r>
      <w:r w:rsidR="00F659A5" w:rsidRPr="002C762E">
        <w:rPr>
          <w:rFonts w:ascii="Arial" w:hAnsi="Arial" w:cs="Arial"/>
          <w:sz w:val="22"/>
        </w:rPr>
        <w:t xml:space="preserve"> </w:t>
      </w:r>
      <w:r w:rsidR="00842B4B" w:rsidRPr="002C762E">
        <w:rPr>
          <w:rFonts w:ascii="Arial" w:hAnsi="Arial" w:cs="Arial"/>
          <w:sz w:val="22"/>
        </w:rPr>
        <w:t>duties and responsibilities under child protection and safeguarding procedures.</w:t>
      </w:r>
    </w:p>
    <w:p w14:paraId="077D092F" w14:textId="77777777" w:rsidR="008D699D" w:rsidRDefault="008D699D" w:rsidP="008D699D">
      <w:pPr>
        <w:pStyle w:val="NormalWeb"/>
        <w:spacing w:before="0" w:beforeAutospacing="0" w:after="0" w:afterAutospacing="0"/>
        <w:rPr>
          <w:rFonts w:ascii="Arial" w:hAnsi="Arial" w:cs="Arial"/>
          <w:color w:val="008000"/>
          <w:sz w:val="22"/>
        </w:rPr>
      </w:pPr>
    </w:p>
    <w:p w14:paraId="5961DCDC" w14:textId="77777777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1A62DA89" w14:textId="77777777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5D6681D9" w14:textId="69D31556" w:rsidR="00502CFA" w:rsidRDefault="00502C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1E66174" w14:textId="69D31556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409057FF" w14:textId="23ED834E" w:rsidR="008254C3" w:rsidRDefault="001A42B4" w:rsidP="00214A1D">
      <w:pPr>
        <w:jc w:val="center"/>
        <w:rPr>
          <w:rFonts w:ascii="Arial" w:hAnsi="Arial" w:cs="Arial"/>
          <w:bCs/>
          <w:sz w:val="24"/>
          <w:szCs w:val="24"/>
        </w:rPr>
      </w:pPr>
      <w:r w:rsidRPr="00435A6E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Appendix </w:t>
      </w:r>
      <w:r w:rsidR="00502CFA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1</w:t>
      </w:r>
      <w:r w:rsidRPr="00214A1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: </w:t>
      </w:r>
      <w:r w:rsidR="00214A1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National </w:t>
      </w:r>
      <w:r w:rsidRPr="00214A1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Support </w:t>
      </w:r>
      <w:r w:rsidR="00214A1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O</w:t>
      </w:r>
      <w:r w:rsidRPr="00214A1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rganisations</w:t>
      </w:r>
    </w:p>
    <w:p w14:paraId="7C8C9645" w14:textId="77777777" w:rsidR="001A42B4" w:rsidRDefault="001A42B4" w:rsidP="001C1F02">
      <w:pPr>
        <w:rPr>
          <w:rFonts w:ascii="Arial" w:hAnsi="Arial" w:cs="Arial"/>
          <w:bCs/>
          <w:sz w:val="24"/>
          <w:szCs w:val="24"/>
        </w:rPr>
      </w:pPr>
    </w:p>
    <w:p w14:paraId="386DBD98" w14:textId="71456B80" w:rsidR="005D0391" w:rsidRPr="005D0391" w:rsidRDefault="005D0391" w:rsidP="006F3856">
      <w:pPr>
        <w:rPr>
          <w:rFonts w:ascii="Arial" w:hAnsi="Arial" w:cs="Arial"/>
          <w:b/>
          <w:sz w:val="22"/>
          <w:szCs w:val="22"/>
          <w:lang w:val="en-GB"/>
        </w:rPr>
      </w:pPr>
      <w:r w:rsidRPr="005D0391">
        <w:rPr>
          <w:rFonts w:ascii="Arial" w:hAnsi="Arial" w:cs="Arial"/>
          <w:b/>
          <w:sz w:val="22"/>
          <w:szCs w:val="22"/>
          <w:lang w:val="en-GB"/>
        </w:rPr>
        <w:t xml:space="preserve">Support for </w:t>
      </w:r>
      <w:r w:rsidR="001C11A4">
        <w:rPr>
          <w:rFonts w:ascii="Arial" w:hAnsi="Arial" w:cs="Arial"/>
          <w:b/>
          <w:sz w:val="22"/>
          <w:szCs w:val="22"/>
          <w:lang w:val="en-GB"/>
        </w:rPr>
        <w:t>staff and volunteers</w:t>
      </w:r>
    </w:p>
    <w:p w14:paraId="13181B79" w14:textId="77777777" w:rsidR="006F3856" w:rsidRDefault="006F3856" w:rsidP="001F1173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875147">
        <w:rPr>
          <w:rFonts w:ascii="Arial" w:hAnsi="Arial" w:cs="Arial"/>
          <w:sz w:val="22"/>
          <w:szCs w:val="22"/>
          <w:lang w:val="en-GB"/>
        </w:rPr>
        <w:t xml:space="preserve">Professional Online Safety Helpline: </w:t>
      </w:r>
      <w:hyperlink r:id="rId12" w:history="1">
        <w:r w:rsidRPr="00875147">
          <w:rPr>
            <w:rStyle w:val="Hyperlink"/>
            <w:rFonts w:ascii="Arial" w:hAnsi="Arial" w:cs="Arial"/>
            <w:sz w:val="22"/>
            <w:szCs w:val="22"/>
            <w:lang w:val="en-GB"/>
          </w:rPr>
          <w:t>www.saferinternet.org.uk/helpline</w:t>
        </w:r>
      </w:hyperlink>
      <w:r w:rsidRPr="0087514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EE2B7C4" w14:textId="77777777" w:rsidR="00167A43" w:rsidRDefault="00167A43" w:rsidP="005D0391">
      <w:pPr>
        <w:rPr>
          <w:rFonts w:ascii="Arial" w:hAnsi="Arial" w:cs="Arial"/>
          <w:sz w:val="22"/>
          <w:szCs w:val="22"/>
          <w:lang w:val="en-GB"/>
        </w:rPr>
      </w:pPr>
    </w:p>
    <w:p w14:paraId="7AB0A6A0" w14:textId="2D07328D" w:rsidR="005D0391" w:rsidRPr="005D0391" w:rsidRDefault="005D0391" w:rsidP="006F3856">
      <w:pPr>
        <w:rPr>
          <w:rFonts w:ascii="Arial" w:hAnsi="Arial" w:cs="Arial"/>
          <w:b/>
          <w:sz w:val="22"/>
          <w:szCs w:val="22"/>
          <w:lang w:val="en-GB"/>
        </w:rPr>
      </w:pPr>
      <w:r w:rsidRPr="005D0391">
        <w:rPr>
          <w:rFonts w:ascii="Arial" w:hAnsi="Arial" w:cs="Arial"/>
          <w:b/>
          <w:sz w:val="22"/>
          <w:szCs w:val="22"/>
          <w:lang w:val="en-GB"/>
        </w:rPr>
        <w:t xml:space="preserve">Support for </w:t>
      </w:r>
      <w:r w:rsidR="001455CD">
        <w:rPr>
          <w:rFonts w:ascii="Arial" w:hAnsi="Arial" w:cs="Arial"/>
          <w:b/>
          <w:sz w:val="22"/>
          <w:szCs w:val="22"/>
          <w:lang w:val="en-GB"/>
        </w:rPr>
        <w:t>Children</w:t>
      </w:r>
    </w:p>
    <w:p w14:paraId="65F552D1" w14:textId="77777777" w:rsidR="005D0391" w:rsidRDefault="005D0391" w:rsidP="001F117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NSPCC: </w:t>
      </w:r>
      <w:hyperlink r:id="rId13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www.nspcc.org.uk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6FE29" w14:textId="77777777" w:rsidR="005D0391" w:rsidRDefault="005D0391" w:rsidP="001F117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ChildLine: </w:t>
      </w:r>
      <w:hyperlink r:id="rId14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www.childline.org.uk</w:t>
        </w:r>
      </w:hyperlink>
    </w:p>
    <w:p w14:paraId="63012363" w14:textId="77777777" w:rsidR="005D0391" w:rsidRDefault="005D0391" w:rsidP="001F1173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Papyrus: </w:t>
      </w:r>
      <w:hyperlink r:id="rId15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www.papyrus-uk.org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DB78B85" w14:textId="77777777" w:rsidR="005D0391" w:rsidRDefault="005D0391" w:rsidP="001F1173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Young Minds: </w:t>
      </w:r>
      <w:hyperlink r:id="rId16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www.youngminds.org.uk</w:t>
        </w:r>
      </w:hyperlink>
    </w:p>
    <w:p w14:paraId="45703F23" w14:textId="77777777" w:rsidR="005D0391" w:rsidRDefault="00167A43" w:rsidP="001F117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Mix: </w:t>
      </w:r>
      <w:hyperlink r:id="rId17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www.themix.org.uk</w:t>
        </w:r>
      </w:hyperlink>
    </w:p>
    <w:p w14:paraId="7E33090A" w14:textId="77777777" w:rsidR="00167A43" w:rsidRDefault="00167A43" w:rsidP="006F3856">
      <w:pPr>
        <w:rPr>
          <w:rFonts w:ascii="Arial" w:hAnsi="Arial" w:cs="Arial"/>
          <w:sz w:val="22"/>
          <w:szCs w:val="22"/>
          <w:lang w:val="en-GB"/>
        </w:rPr>
      </w:pPr>
    </w:p>
    <w:p w14:paraId="06EEB0FC" w14:textId="77777777" w:rsidR="005D0391" w:rsidRPr="005D0391" w:rsidRDefault="005D0391" w:rsidP="006F3856">
      <w:pPr>
        <w:rPr>
          <w:rFonts w:ascii="Arial" w:hAnsi="Arial" w:cs="Arial"/>
          <w:b/>
          <w:sz w:val="22"/>
          <w:szCs w:val="22"/>
          <w:lang w:val="en-GB"/>
        </w:rPr>
      </w:pPr>
      <w:r w:rsidRPr="005D0391">
        <w:rPr>
          <w:rFonts w:ascii="Arial" w:hAnsi="Arial" w:cs="Arial"/>
          <w:b/>
          <w:sz w:val="22"/>
          <w:szCs w:val="22"/>
          <w:lang w:val="en-GB"/>
        </w:rPr>
        <w:t xml:space="preserve">Support for </w:t>
      </w:r>
      <w:r>
        <w:rPr>
          <w:rFonts w:ascii="Arial" w:hAnsi="Arial" w:cs="Arial"/>
          <w:b/>
          <w:sz w:val="22"/>
          <w:szCs w:val="22"/>
          <w:lang w:val="en-GB"/>
        </w:rPr>
        <w:t>adults</w:t>
      </w:r>
    </w:p>
    <w:p w14:paraId="0E0859D7" w14:textId="77777777" w:rsidR="00167A43" w:rsidRDefault="00167A43" w:rsidP="001F117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Family Lives: </w:t>
      </w:r>
      <w:hyperlink r:id="rId18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www.familylives.org.uk</w:t>
        </w:r>
      </w:hyperlink>
    </w:p>
    <w:p w14:paraId="716B399C" w14:textId="77777777" w:rsidR="00167A43" w:rsidRDefault="00167A43" w:rsidP="001F117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Crime Stoppers: </w:t>
      </w:r>
      <w:hyperlink r:id="rId19" w:tgtFrame="_blank" w:history="1">
        <w:r w:rsidRPr="00167A43">
          <w:rPr>
            <w:rStyle w:val="Hyperlink"/>
            <w:rFonts w:ascii="Arial" w:hAnsi="Arial" w:cs="Arial"/>
            <w:sz w:val="22"/>
            <w:szCs w:val="22"/>
            <w:lang w:val="en-GB"/>
          </w:rPr>
          <w:t>www.crimestoppers-uk.org</w:t>
        </w:r>
      </w:hyperlink>
      <w:r>
        <w:t xml:space="preserve"> </w:t>
      </w:r>
    </w:p>
    <w:p w14:paraId="398E11D4" w14:textId="77777777" w:rsidR="005D0391" w:rsidRDefault="005D0391" w:rsidP="001F117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Victim Support: </w:t>
      </w:r>
      <w:hyperlink r:id="rId20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www.victimsupport.org.uk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A4ECB1C" w14:textId="77777777" w:rsidR="00167A43" w:rsidRDefault="00167A43" w:rsidP="001F1173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Kidscape:</w:t>
      </w:r>
      <w:r w:rsidRPr="00167A43">
        <w:t xml:space="preserve"> </w:t>
      </w:r>
      <w:hyperlink r:id="rId21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www.kidscape.org.uk</w:t>
        </w:r>
      </w:hyperlink>
    </w:p>
    <w:p w14:paraId="5BD2A386" w14:textId="77777777" w:rsidR="005D0391" w:rsidRDefault="005D0391" w:rsidP="001F1173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Samaritans: </w:t>
      </w:r>
      <w:hyperlink r:id="rId22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www.samaritans.org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AD827EB" w14:textId="77777777" w:rsidR="005D0391" w:rsidRDefault="005D0391" w:rsidP="001F1173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Mind: </w:t>
      </w:r>
      <w:hyperlink r:id="rId23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www.mind.org.uk</w:t>
        </w:r>
      </w:hyperlink>
    </w:p>
    <w:p w14:paraId="11802CDA" w14:textId="77777777" w:rsidR="005D0391" w:rsidRDefault="005D0391" w:rsidP="001F117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NAPAC (National Association for People Abused in Childhood): </w:t>
      </w:r>
      <w:hyperlink r:id="rId24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www.napac.org.uk</w:t>
        </w:r>
      </w:hyperlink>
    </w:p>
    <w:p w14:paraId="7D456FCC" w14:textId="77777777" w:rsidR="005D0391" w:rsidRDefault="005D0391" w:rsidP="001F117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MOSAC: </w:t>
      </w:r>
      <w:hyperlink r:id="rId25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www.mosac.org.uk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DEE5AF" w14:textId="77777777" w:rsidR="005D0391" w:rsidRDefault="00167A43" w:rsidP="001F1173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Action Fraud: </w:t>
      </w:r>
      <w:hyperlink r:id="rId26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www.actionfraud.police.uk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11E5F16" w14:textId="77777777" w:rsidR="00167A43" w:rsidRDefault="00167A43" w:rsidP="005D0391">
      <w:pPr>
        <w:rPr>
          <w:rFonts w:ascii="Arial" w:hAnsi="Arial" w:cs="Arial"/>
          <w:bCs/>
          <w:sz w:val="24"/>
          <w:szCs w:val="24"/>
        </w:rPr>
      </w:pPr>
    </w:p>
    <w:p w14:paraId="6532BA36" w14:textId="77777777" w:rsidR="00167A43" w:rsidRDefault="005D0391" w:rsidP="005D03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Support for </w:t>
      </w:r>
      <w:r w:rsidR="00167A43">
        <w:rPr>
          <w:rFonts w:ascii="Arial" w:hAnsi="Arial" w:cs="Arial"/>
          <w:b/>
          <w:bCs/>
          <w:sz w:val="24"/>
          <w:szCs w:val="24"/>
        </w:rPr>
        <w:t>Learning Disabilities</w:t>
      </w:r>
    </w:p>
    <w:p w14:paraId="661EA70C" w14:textId="77777777" w:rsidR="00167A43" w:rsidRPr="00167A43" w:rsidRDefault="00167A43" w:rsidP="001F1173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167A43">
        <w:rPr>
          <w:rFonts w:ascii="Arial" w:hAnsi="Arial" w:cs="Arial"/>
          <w:bCs/>
          <w:sz w:val="24"/>
          <w:szCs w:val="24"/>
        </w:rPr>
        <w:t xml:space="preserve">Respond: </w:t>
      </w:r>
      <w:hyperlink r:id="rId27" w:history="1">
        <w:r w:rsidRPr="00167A43">
          <w:rPr>
            <w:rStyle w:val="Hyperlink"/>
            <w:rFonts w:ascii="Arial" w:hAnsi="Arial" w:cs="Arial"/>
            <w:bCs/>
            <w:sz w:val="24"/>
            <w:szCs w:val="24"/>
          </w:rPr>
          <w:t>www.respond.org.uk</w:t>
        </w:r>
      </w:hyperlink>
      <w:r w:rsidRPr="00167A43">
        <w:rPr>
          <w:rFonts w:ascii="Arial" w:hAnsi="Arial" w:cs="Arial"/>
          <w:bCs/>
          <w:sz w:val="24"/>
          <w:szCs w:val="24"/>
        </w:rPr>
        <w:t xml:space="preserve"> </w:t>
      </w:r>
    </w:p>
    <w:p w14:paraId="40FB53BF" w14:textId="77777777" w:rsidR="00167A43" w:rsidRPr="00167A43" w:rsidRDefault="00167A43" w:rsidP="001F1173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167A43">
        <w:rPr>
          <w:rFonts w:ascii="Arial" w:hAnsi="Arial" w:cs="Arial"/>
          <w:bCs/>
          <w:sz w:val="24"/>
          <w:szCs w:val="24"/>
        </w:rPr>
        <w:t xml:space="preserve">Mencap: </w:t>
      </w:r>
      <w:hyperlink r:id="rId28" w:history="1">
        <w:r w:rsidRPr="00167A43">
          <w:rPr>
            <w:rStyle w:val="Hyperlink"/>
            <w:rFonts w:ascii="Arial" w:hAnsi="Arial" w:cs="Arial"/>
            <w:bCs/>
            <w:sz w:val="24"/>
            <w:szCs w:val="24"/>
          </w:rPr>
          <w:t>www.mencap.org.uk</w:t>
        </w:r>
      </w:hyperlink>
      <w:r w:rsidRPr="00167A43">
        <w:rPr>
          <w:rFonts w:ascii="Arial" w:hAnsi="Arial" w:cs="Arial"/>
          <w:bCs/>
          <w:sz w:val="24"/>
          <w:szCs w:val="24"/>
        </w:rPr>
        <w:t xml:space="preserve"> </w:t>
      </w:r>
    </w:p>
    <w:p w14:paraId="04C89ECE" w14:textId="77777777" w:rsidR="00167A43" w:rsidRDefault="00167A43" w:rsidP="005D0391">
      <w:pPr>
        <w:rPr>
          <w:rFonts w:ascii="Arial" w:hAnsi="Arial" w:cs="Arial"/>
          <w:b/>
          <w:bCs/>
          <w:sz w:val="24"/>
          <w:szCs w:val="24"/>
        </w:rPr>
      </w:pPr>
    </w:p>
    <w:p w14:paraId="1F810534" w14:textId="77777777" w:rsidR="005D0391" w:rsidRPr="005D0391" w:rsidRDefault="005D0391" w:rsidP="005D0391">
      <w:pPr>
        <w:rPr>
          <w:rFonts w:ascii="Arial" w:hAnsi="Arial" w:cs="Arial"/>
          <w:b/>
          <w:bCs/>
          <w:sz w:val="24"/>
          <w:szCs w:val="24"/>
        </w:rPr>
      </w:pPr>
      <w:r w:rsidRPr="005D0391">
        <w:rPr>
          <w:rFonts w:ascii="Arial" w:hAnsi="Arial" w:cs="Arial"/>
          <w:b/>
          <w:bCs/>
          <w:sz w:val="24"/>
          <w:szCs w:val="24"/>
        </w:rPr>
        <w:t>Domestic Abuse</w:t>
      </w:r>
    </w:p>
    <w:p w14:paraId="33B1507E" w14:textId="77777777" w:rsidR="005D0391" w:rsidRDefault="005D0391" w:rsidP="001F1173">
      <w:pPr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Refuge: </w:t>
      </w:r>
      <w:hyperlink r:id="rId29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www.refuge.org.uk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469B8E2" w14:textId="77777777" w:rsidR="005D0391" w:rsidRDefault="005D0391" w:rsidP="001F1173">
      <w:pPr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Women’s Aid: </w:t>
      </w:r>
      <w:hyperlink r:id="rId30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www.womensaid.org.uk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6E6780A" w14:textId="77777777" w:rsidR="005D0391" w:rsidRDefault="005D0391" w:rsidP="001F1173">
      <w:pPr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Men’s Advice Line: </w:t>
      </w:r>
      <w:hyperlink r:id="rId31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www.mensadviceline.org.uk</w:t>
        </w:r>
      </w:hyperlink>
    </w:p>
    <w:p w14:paraId="6297EB7A" w14:textId="77777777" w:rsidR="005D0391" w:rsidRDefault="005D0391" w:rsidP="001F1173">
      <w:pPr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Mankind: </w:t>
      </w:r>
      <w:hyperlink r:id="rId32" w:history="1">
        <w:r w:rsidRPr="00E272E1">
          <w:rPr>
            <w:rStyle w:val="Hyperlink"/>
            <w:rFonts w:ascii="Arial" w:hAnsi="Arial" w:cs="Arial"/>
            <w:bCs/>
            <w:sz w:val="24"/>
            <w:szCs w:val="24"/>
          </w:rPr>
          <w:t>www.mankindcounselling.org.uk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9318AF9" w14:textId="77777777" w:rsidR="00167A43" w:rsidRDefault="00167A43" w:rsidP="00167A43">
      <w:pPr>
        <w:rPr>
          <w:rFonts w:ascii="Arial" w:hAnsi="Arial" w:cs="Arial"/>
          <w:sz w:val="22"/>
          <w:szCs w:val="22"/>
          <w:lang w:val="en-GB"/>
        </w:rPr>
      </w:pPr>
    </w:p>
    <w:p w14:paraId="7CAD629F" w14:textId="77777777" w:rsidR="00167A43" w:rsidRPr="00167A43" w:rsidRDefault="00167A43" w:rsidP="00167A43">
      <w:pPr>
        <w:rPr>
          <w:rFonts w:ascii="Arial" w:hAnsi="Arial" w:cs="Arial"/>
          <w:b/>
          <w:sz w:val="22"/>
          <w:szCs w:val="22"/>
          <w:lang w:val="en-GB"/>
        </w:rPr>
      </w:pPr>
      <w:r w:rsidRPr="00167A43">
        <w:rPr>
          <w:rFonts w:ascii="Arial" w:hAnsi="Arial" w:cs="Arial"/>
          <w:b/>
          <w:sz w:val="22"/>
          <w:szCs w:val="22"/>
          <w:lang w:val="en-GB"/>
        </w:rPr>
        <w:t>Honour based Violence</w:t>
      </w:r>
    </w:p>
    <w:p w14:paraId="22AD6AD2" w14:textId="77777777" w:rsidR="00167A43" w:rsidRDefault="00167A43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Forced Marriage Unit: </w:t>
      </w:r>
      <w:hyperlink r:id="rId33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https://www.gov.uk/guidance/forced-marriage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1E7B3E8" w14:textId="77777777" w:rsidR="00167A43" w:rsidRDefault="00167A43" w:rsidP="00167A43">
      <w:pPr>
        <w:rPr>
          <w:rFonts w:ascii="Arial" w:hAnsi="Arial" w:cs="Arial"/>
          <w:sz w:val="22"/>
          <w:szCs w:val="22"/>
          <w:lang w:val="en-GB"/>
        </w:rPr>
      </w:pPr>
    </w:p>
    <w:p w14:paraId="60EDBF45" w14:textId="77777777" w:rsidR="005D0391" w:rsidRPr="005D0391" w:rsidRDefault="005D0391" w:rsidP="00214A1D">
      <w:pPr>
        <w:rPr>
          <w:rFonts w:ascii="Arial" w:hAnsi="Arial" w:cs="Arial"/>
          <w:b/>
          <w:sz w:val="22"/>
          <w:szCs w:val="22"/>
          <w:lang w:val="en-GB"/>
        </w:rPr>
      </w:pPr>
      <w:r w:rsidRPr="005D0391">
        <w:rPr>
          <w:rFonts w:ascii="Arial" w:hAnsi="Arial" w:cs="Arial"/>
          <w:b/>
          <w:sz w:val="22"/>
          <w:szCs w:val="22"/>
          <w:lang w:val="en-GB"/>
        </w:rPr>
        <w:t>Sexual Abuse</w:t>
      </w:r>
      <w:r>
        <w:rPr>
          <w:rFonts w:ascii="Arial" w:hAnsi="Arial" w:cs="Arial"/>
          <w:b/>
          <w:sz w:val="22"/>
          <w:szCs w:val="22"/>
          <w:lang w:val="en-GB"/>
        </w:rPr>
        <w:t xml:space="preserve"> and CSE</w:t>
      </w:r>
    </w:p>
    <w:p w14:paraId="1BCF9ACD" w14:textId="77777777" w:rsidR="005D0391" w:rsidRDefault="005D0391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Lucy Faithfull Foundation: </w:t>
      </w:r>
      <w:hyperlink r:id="rId34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www.lucyfaithfull.org.uk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72710F" w14:textId="77777777" w:rsidR="005D0391" w:rsidRDefault="005D0391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Stop it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Now!: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hyperlink r:id="rId35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www.stopitnow.org.uk</w:t>
        </w:r>
      </w:hyperlink>
    </w:p>
    <w:p w14:paraId="6F6803F8" w14:textId="77777777" w:rsidR="005D0391" w:rsidRDefault="005D0391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Parents Protect: </w:t>
      </w:r>
      <w:hyperlink r:id="rId36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www.parentsprotect.co.uk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6D31CA" w14:textId="77777777" w:rsidR="005D0391" w:rsidRDefault="005D0391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CEOP: </w:t>
      </w:r>
      <w:hyperlink r:id="rId37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www.ceop.police.uk</w:t>
        </w:r>
      </w:hyperlink>
    </w:p>
    <w:p w14:paraId="6C1BCD0D" w14:textId="77777777" w:rsidR="005D0391" w:rsidRDefault="005D0391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Marie Collins Foundation: </w:t>
      </w:r>
      <w:hyperlink r:id="rId38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www.mariecollinsfoundation.org.uk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1964E2F" w14:textId="77777777" w:rsidR="00167A43" w:rsidRDefault="00167A43" w:rsidP="001F1173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Internet Watch Foundation (IWF): </w:t>
      </w:r>
      <w:hyperlink r:id="rId39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www.iwf.org.uk</w:t>
        </w:r>
      </w:hyperlink>
    </w:p>
    <w:p w14:paraId="7E420842" w14:textId="77777777" w:rsidR="00167A43" w:rsidRDefault="00167A43" w:rsidP="005D0391">
      <w:pPr>
        <w:rPr>
          <w:rFonts w:ascii="Arial" w:hAnsi="Arial" w:cs="Arial"/>
          <w:sz w:val="22"/>
          <w:szCs w:val="22"/>
          <w:lang w:val="en-GB"/>
        </w:rPr>
      </w:pPr>
    </w:p>
    <w:p w14:paraId="4643CC1B" w14:textId="77777777" w:rsidR="00167A43" w:rsidRDefault="00167A43" w:rsidP="005D0391">
      <w:pPr>
        <w:rPr>
          <w:rFonts w:ascii="Arial" w:hAnsi="Arial" w:cs="Arial"/>
          <w:b/>
          <w:sz w:val="22"/>
          <w:szCs w:val="22"/>
          <w:lang w:val="en-GB"/>
        </w:rPr>
      </w:pPr>
      <w:r w:rsidRPr="00167A43">
        <w:rPr>
          <w:rFonts w:ascii="Arial" w:hAnsi="Arial" w:cs="Arial"/>
          <w:b/>
          <w:sz w:val="22"/>
          <w:szCs w:val="22"/>
          <w:lang w:val="en-GB"/>
        </w:rPr>
        <w:t>Online Safety</w:t>
      </w:r>
    </w:p>
    <w:p w14:paraId="31F9FE0D" w14:textId="77777777" w:rsidR="00167A43" w:rsidRPr="00167A43" w:rsidRDefault="00167A43" w:rsidP="001F117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167A43">
        <w:rPr>
          <w:rFonts w:ascii="Arial" w:hAnsi="Arial" w:cs="Arial"/>
          <w:sz w:val="22"/>
          <w:szCs w:val="22"/>
          <w:lang w:val="en-GB"/>
        </w:rPr>
        <w:t>Childnet</w:t>
      </w:r>
      <w:proofErr w:type="spellEnd"/>
      <w:r w:rsidRPr="00167A43">
        <w:rPr>
          <w:rFonts w:ascii="Arial" w:hAnsi="Arial" w:cs="Arial"/>
          <w:sz w:val="22"/>
          <w:szCs w:val="22"/>
          <w:lang w:val="en-GB"/>
        </w:rPr>
        <w:t xml:space="preserve"> International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40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www.childnet.com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E94152F" w14:textId="77777777" w:rsidR="00167A43" w:rsidRPr="00167A43" w:rsidRDefault="00167A43" w:rsidP="001F117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167A43">
        <w:rPr>
          <w:rFonts w:ascii="Arial" w:hAnsi="Arial" w:cs="Arial"/>
          <w:sz w:val="22"/>
          <w:szCs w:val="22"/>
          <w:lang w:val="en-GB"/>
        </w:rPr>
        <w:t>UK Safer Internet Centre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41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www.saferinternet.org.uk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1FD8B75" w14:textId="77777777" w:rsidR="00167A43" w:rsidRPr="00167A43" w:rsidRDefault="00167A43" w:rsidP="001F117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167A43">
        <w:rPr>
          <w:rFonts w:ascii="Arial" w:hAnsi="Arial" w:cs="Arial"/>
          <w:sz w:val="22"/>
          <w:szCs w:val="22"/>
          <w:lang w:val="en-GB"/>
        </w:rPr>
        <w:t>Parents Info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42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www.parentsinfo.org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6DBEA1D" w14:textId="77777777" w:rsidR="00167A43" w:rsidRPr="00167A43" w:rsidRDefault="00167A43" w:rsidP="001F117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167A43">
        <w:rPr>
          <w:rFonts w:ascii="Arial" w:hAnsi="Arial" w:cs="Arial"/>
          <w:sz w:val="22"/>
          <w:szCs w:val="22"/>
          <w:lang w:val="en-GB"/>
        </w:rPr>
        <w:t>Internet Matters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43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www.internetmater.org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DB10F82" w14:textId="77777777" w:rsidR="00167A43" w:rsidRDefault="00167A43" w:rsidP="001F117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167A43">
        <w:rPr>
          <w:rFonts w:ascii="Arial" w:hAnsi="Arial" w:cs="Arial"/>
          <w:sz w:val="22"/>
          <w:szCs w:val="22"/>
          <w:lang w:val="en-GB"/>
        </w:rPr>
        <w:lastRenderedPageBreak/>
        <w:t>Net Aware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44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www.net-aware.org.uk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ACD82C" w14:textId="77777777" w:rsidR="00167A43" w:rsidRDefault="00167A43" w:rsidP="001F1173">
      <w:pPr>
        <w:numPr>
          <w:ilvl w:val="0"/>
          <w:numId w:val="19"/>
        </w:numPr>
        <w:rPr>
          <w:rStyle w:val="Hyperlink"/>
          <w:rFonts w:ascii="Arial" w:hAnsi="Arial" w:cs="Arial"/>
          <w:sz w:val="22"/>
          <w:szCs w:val="22"/>
          <w:lang w:val="en-GB"/>
        </w:rPr>
      </w:pPr>
      <w:proofErr w:type="spellStart"/>
      <w:r w:rsidRPr="00167A43">
        <w:rPr>
          <w:rFonts w:ascii="Arial" w:hAnsi="Arial" w:cs="Arial"/>
          <w:bCs/>
          <w:sz w:val="22"/>
          <w:szCs w:val="22"/>
          <w:lang w:val="en-GB"/>
        </w:rPr>
        <w:t>ParentPort</w:t>
      </w:r>
      <w:proofErr w:type="spellEnd"/>
      <w:r w:rsidRPr="00167A43">
        <w:rPr>
          <w:rFonts w:ascii="Arial" w:hAnsi="Arial" w:cs="Arial"/>
          <w:sz w:val="22"/>
          <w:szCs w:val="22"/>
          <w:lang w:val="en-GB"/>
        </w:rPr>
        <w:t>:</w:t>
      </w:r>
      <w:r w:rsidRPr="00167A43">
        <w:rPr>
          <w:rFonts w:ascii="Helvetica" w:hAnsi="Helvetica"/>
          <w:color w:val="5C5C5C"/>
          <w:sz w:val="23"/>
          <w:szCs w:val="23"/>
        </w:rPr>
        <w:t xml:space="preserve"> </w:t>
      </w:r>
      <w:hyperlink r:id="rId45" w:tgtFrame="_self" w:history="1">
        <w:r w:rsidRPr="00167A43">
          <w:rPr>
            <w:rStyle w:val="Hyperlink"/>
            <w:rFonts w:ascii="Arial" w:hAnsi="Arial" w:cs="Arial"/>
            <w:sz w:val="22"/>
            <w:szCs w:val="22"/>
            <w:lang w:val="en-GB"/>
          </w:rPr>
          <w:t>www.parentport.org.uk</w:t>
        </w:r>
      </w:hyperlink>
    </w:p>
    <w:p w14:paraId="3DEE0A0B" w14:textId="77777777" w:rsidR="00167A43" w:rsidRPr="00167A43" w:rsidRDefault="00F343CA" w:rsidP="001F117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Get safe O</w:t>
      </w:r>
      <w:r w:rsidR="00167A43" w:rsidRPr="00167A43">
        <w:rPr>
          <w:rFonts w:ascii="Arial" w:hAnsi="Arial" w:cs="Arial"/>
          <w:sz w:val="22"/>
          <w:szCs w:val="22"/>
        </w:rPr>
        <w:t>nline:</w:t>
      </w:r>
      <w:r w:rsidR="00167A43">
        <w:rPr>
          <w:rStyle w:val="Hyperlink"/>
          <w:rFonts w:ascii="Arial" w:hAnsi="Arial" w:cs="Arial"/>
          <w:sz w:val="22"/>
          <w:szCs w:val="22"/>
          <w:lang w:val="en-GB"/>
        </w:rPr>
        <w:t xml:space="preserve"> </w:t>
      </w:r>
      <w:r w:rsidR="00167A43" w:rsidRPr="00167A43">
        <w:rPr>
          <w:rStyle w:val="Hyperlink"/>
          <w:rFonts w:ascii="Arial" w:hAnsi="Arial" w:cs="Arial"/>
          <w:sz w:val="22"/>
          <w:szCs w:val="22"/>
          <w:lang w:val="en-GB"/>
        </w:rPr>
        <w:t>www.getsafeonline.org</w:t>
      </w:r>
    </w:p>
    <w:p w14:paraId="70041DC9" w14:textId="77777777" w:rsidR="00167A43" w:rsidRDefault="00167A43" w:rsidP="00214A1D">
      <w:pPr>
        <w:rPr>
          <w:rFonts w:ascii="Arial" w:hAnsi="Arial" w:cs="Arial"/>
          <w:sz w:val="22"/>
          <w:szCs w:val="22"/>
          <w:lang w:val="en-GB"/>
        </w:rPr>
      </w:pPr>
    </w:p>
    <w:p w14:paraId="68F7A765" w14:textId="77777777" w:rsidR="005D0391" w:rsidRPr="005D0391" w:rsidRDefault="005D0391" w:rsidP="001C1F02">
      <w:pPr>
        <w:rPr>
          <w:rFonts w:ascii="Arial" w:hAnsi="Arial" w:cs="Arial"/>
          <w:b/>
          <w:sz w:val="22"/>
          <w:szCs w:val="22"/>
          <w:lang w:val="en-GB"/>
        </w:rPr>
      </w:pPr>
      <w:r w:rsidRPr="005D0391">
        <w:rPr>
          <w:rFonts w:ascii="Arial" w:hAnsi="Arial" w:cs="Arial"/>
          <w:b/>
          <w:sz w:val="22"/>
          <w:szCs w:val="22"/>
          <w:lang w:val="en-GB"/>
        </w:rPr>
        <w:t>Radicalisation</w:t>
      </w:r>
      <w:r w:rsidR="00167A43">
        <w:rPr>
          <w:rFonts w:ascii="Arial" w:hAnsi="Arial" w:cs="Arial"/>
          <w:b/>
          <w:sz w:val="22"/>
          <w:szCs w:val="22"/>
          <w:lang w:val="en-GB"/>
        </w:rPr>
        <w:t xml:space="preserve"> and hate</w:t>
      </w:r>
    </w:p>
    <w:p w14:paraId="7FDDC5CC" w14:textId="77777777" w:rsidR="00167A43" w:rsidRDefault="00167A43" w:rsidP="001F1173">
      <w:pPr>
        <w:numPr>
          <w:ilvl w:val="0"/>
          <w:numId w:val="20"/>
        </w:numPr>
        <w:rPr>
          <w:sz w:val="23"/>
          <w:szCs w:val="23"/>
        </w:rPr>
      </w:pPr>
      <w:r>
        <w:rPr>
          <w:rFonts w:ascii="Arial" w:hAnsi="Arial" w:cs="Arial"/>
          <w:sz w:val="22"/>
          <w:szCs w:val="22"/>
          <w:lang w:val="en-GB"/>
        </w:rPr>
        <w:t xml:space="preserve">Educate against Hate: </w:t>
      </w:r>
      <w:hyperlink r:id="rId46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</w:t>
        </w:r>
        <w:r w:rsidRPr="00167A43">
          <w:rPr>
            <w:rStyle w:val="Hyperlink"/>
            <w:rFonts w:ascii="Arial" w:hAnsi="Arial" w:cs="Arial"/>
            <w:sz w:val="22"/>
            <w:szCs w:val="22"/>
            <w:lang w:val="en-GB"/>
          </w:rPr>
          <w:t>educateagainsthate.com</w:t>
        </w:r>
      </w:hyperlink>
      <w:r>
        <w:rPr>
          <w:sz w:val="23"/>
          <w:szCs w:val="23"/>
        </w:rPr>
        <w:t xml:space="preserve">   </w:t>
      </w:r>
    </w:p>
    <w:p w14:paraId="79FA29D4" w14:textId="77777777" w:rsidR="005D0391" w:rsidRDefault="005D0391" w:rsidP="001F1173">
      <w:pPr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D0391">
        <w:rPr>
          <w:rFonts w:ascii="Arial" w:hAnsi="Arial" w:cs="Arial"/>
          <w:sz w:val="22"/>
          <w:szCs w:val="22"/>
          <w:lang w:val="en-GB"/>
        </w:rPr>
        <w:t>Counter Terrorism Internet Referral Unit</w:t>
      </w:r>
      <w:r>
        <w:rPr>
          <w:rFonts w:ascii="Helvetica" w:hAnsi="Helvetica"/>
          <w:color w:val="5C5C5C"/>
          <w:sz w:val="23"/>
          <w:szCs w:val="23"/>
        </w:rPr>
        <w:t>: </w:t>
      </w:r>
      <w:hyperlink r:id="rId47" w:tgtFrame="_self" w:history="1">
        <w:r w:rsidRPr="005D0391">
          <w:rPr>
            <w:rStyle w:val="Hyperlink"/>
            <w:rFonts w:ascii="Arial" w:hAnsi="Arial" w:cs="Arial"/>
            <w:sz w:val="22"/>
            <w:szCs w:val="22"/>
            <w:lang w:val="en-GB"/>
          </w:rPr>
          <w:t>www.gov.uk/report-terrorism</w:t>
        </w:r>
      </w:hyperlink>
    </w:p>
    <w:p w14:paraId="0D239AA3" w14:textId="77777777" w:rsidR="00167A43" w:rsidRDefault="00167A43" w:rsidP="001F1173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True Vision: </w:t>
      </w:r>
      <w:hyperlink r:id="rId48" w:history="1">
        <w:r w:rsidRPr="00E272E1">
          <w:rPr>
            <w:rStyle w:val="Hyperlink"/>
            <w:rFonts w:ascii="Arial" w:hAnsi="Arial" w:cs="Arial"/>
            <w:sz w:val="22"/>
            <w:szCs w:val="22"/>
            <w:lang w:val="en-GB"/>
          </w:rPr>
          <w:t>www.report-it.org.uk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9F012FE" w14:textId="77777777" w:rsidR="005D0391" w:rsidRDefault="005D0391" w:rsidP="001C1F02">
      <w:pPr>
        <w:rPr>
          <w:rFonts w:ascii="Arial" w:hAnsi="Arial" w:cs="Arial"/>
          <w:bCs/>
          <w:sz w:val="24"/>
          <w:szCs w:val="24"/>
        </w:rPr>
      </w:pPr>
    </w:p>
    <w:p w14:paraId="7A156174" w14:textId="77777777" w:rsidR="005D0391" w:rsidRDefault="005D0391" w:rsidP="001C1F02">
      <w:pPr>
        <w:rPr>
          <w:rFonts w:ascii="Arial" w:hAnsi="Arial" w:cs="Arial"/>
          <w:bCs/>
          <w:sz w:val="24"/>
          <w:szCs w:val="24"/>
        </w:rPr>
      </w:pPr>
    </w:p>
    <w:p w14:paraId="21488E69" w14:textId="77777777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778C21F1" w14:textId="77777777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55FF058C" w14:textId="77777777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3384B463" w14:textId="77777777" w:rsidR="008254C3" w:rsidRDefault="008254C3" w:rsidP="001C1F02">
      <w:pPr>
        <w:rPr>
          <w:rFonts w:ascii="Arial" w:hAnsi="Arial" w:cs="Arial"/>
          <w:bCs/>
          <w:sz w:val="24"/>
          <w:szCs w:val="24"/>
        </w:rPr>
      </w:pPr>
    </w:p>
    <w:p w14:paraId="0508FC5B" w14:textId="77777777" w:rsidR="008254C3" w:rsidRPr="007157DF" w:rsidRDefault="008254C3" w:rsidP="001C1F02">
      <w:pPr>
        <w:rPr>
          <w:rFonts w:ascii="Arial" w:hAnsi="Arial" w:cs="Arial"/>
          <w:bCs/>
          <w:sz w:val="24"/>
          <w:szCs w:val="24"/>
        </w:rPr>
      </w:pPr>
    </w:p>
    <w:sectPr w:rsidR="008254C3" w:rsidRPr="007157DF" w:rsidSect="00C20A93">
      <w:footerReference w:type="default" r:id="rId49"/>
      <w:type w:val="continuous"/>
      <w:pgSz w:w="12240" w:h="15840"/>
      <w:pgMar w:top="864" w:right="1440" w:bottom="426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2C7D" w14:textId="77777777" w:rsidR="00C36878" w:rsidRDefault="00C36878">
      <w:r>
        <w:separator/>
      </w:r>
    </w:p>
  </w:endnote>
  <w:endnote w:type="continuationSeparator" w:id="0">
    <w:p w14:paraId="261B10CF" w14:textId="77777777" w:rsidR="00C36878" w:rsidRDefault="00C3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YMO Symbols"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763661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E68D3" w14:textId="77777777" w:rsidR="0014618A" w:rsidRPr="000429B3" w:rsidRDefault="0014618A">
            <w:pPr>
              <w:pStyle w:val="Footer"/>
              <w:jc w:val="right"/>
              <w:rPr>
                <w:rFonts w:asciiTheme="majorHAnsi" w:hAnsiTheme="majorHAnsi"/>
              </w:rPr>
            </w:pPr>
            <w:r w:rsidRPr="000429B3">
              <w:rPr>
                <w:rFonts w:asciiTheme="majorHAnsi" w:hAnsiTheme="majorHAnsi"/>
              </w:rPr>
              <w:t xml:space="preserve">Page </w:t>
            </w:r>
            <w:r w:rsidRPr="000429B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0429B3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0429B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0429B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0429B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0429B3">
              <w:rPr>
                <w:rFonts w:asciiTheme="majorHAnsi" w:hAnsiTheme="majorHAnsi"/>
              </w:rPr>
              <w:t xml:space="preserve"> of </w:t>
            </w:r>
            <w:r w:rsidRPr="000429B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0429B3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0429B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0429B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0429B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A1E80" w14:textId="648DAA69" w:rsidR="00FE79BE" w:rsidRDefault="000429B3" w:rsidP="000429B3">
    <w:pPr>
      <w:pStyle w:val="Footer"/>
    </w:pPr>
    <w:r>
      <w:t>4/3/2020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4BA1" w14:textId="77777777" w:rsidR="00C36878" w:rsidRDefault="00C36878">
      <w:r>
        <w:separator/>
      </w:r>
    </w:p>
  </w:footnote>
  <w:footnote w:type="continuationSeparator" w:id="0">
    <w:p w14:paraId="7A237A69" w14:textId="77777777" w:rsidR="00C36878" w:rsidRDefault="00C3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BEB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02704"/>
    <w:multiLevelType w:val="hybridMultilevel"/>
    <w:tmpl w:val="8E3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9EA"/>
    <w:multiLevelType w:val="hybridMultilevel"/>
    <w:tmpl w:val="99DA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7227"/>
    <w:multiLevelType w:val="hybridMultilevel"/>
    <w:tmpl w:val="4552A76A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70A"/>
    <w:multiLevelType w:val="hybridMultilevel"/>
    <w:tmpl w:val="15721EE6"/>
    <w:lvl w:ilvl="0" w:tplc="D2CC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D7339"/>
    <w:multiLevelType w:val="hybridMultilevel"/>
    <w:tmpl w:val="0E70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B316F"/>
    <w:multiLevelType w:val="hybridMultilevel"/>
    <w:tmpl w:val="6E72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878C7"/>
    <w:multiLevelType w:val="hybridMultilevel"/>
    <w:tmpl w:val="D3064814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D3380"/>
    <w:multiLevelType w:val="hybridMultilevel"/>
    <w:tmpl w:val="4EC43294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E5FF4"/>
    <w:multiLevelType w:val="hybridMultilevel"/>
    <w:tmpl w:val="E8A0D69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3562E0"/>
    <w:multiLevelType w:val="hybridMultilevel"/>
    <w:tmpl w:val="CC4657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E52F50"/>
    <w:multiLevelType w:val="hybridMultilevel"/>
    <w:tmpl w:val="74DE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C3D51"/>
    <w:multiLevelType w:val="hybridMultilevel"/>
    <w:tmpl w:val="0BD0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15971"/>
    <w:multiLevelType w:val="hybridMultilevel"/>
    <w:tmpl w:val="7AEAD46C"/>
    <w:lvl w:ilvl="0" w:tplc="F562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03582"/>
    <w:multiLevelType w:val="hybridMultilevel"/>
    <w:tmpl w:val="24ECEB1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4D3C6D"/>
    <w:multiLevelType w:val="hybridMultilevel"/>
    <w:tmpl w:val="C65AF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703CB"/>
    <w:multiLevelType w:val="hybridMultilevel"/>
    <w:tmpl w:val="5C06D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1E7677"/>
    <w:multiLevelType w:val="hybridMultilevel"/>
    <w:tmpl w:val="05F03CEA"/>
    <w:lvl w:ilvl="0" w:tplc="BEE03B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556F"/>
    <w:multiLevelType w:val="hybridMultilevel"/>
    <w:tmpl w:val="FFA64114"/>
    <w:lvl w:ilvl="0" w:tplc="1A78E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F6AED"/>
    <w:multiLevelType w:val="hybridMultilevel"/>
    <w:tmpl w:val="3FBA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D52AC"/>
    <w:multiLevelType w:val="hybridMultilevel"/>
    <w:tmpl w:val="DAAA6538"/>
    <w:lvl w:ilvl="0" w:tplc="7EF63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21191"/>
    <w:multiLevelType w:val="hybridMultilevel"/>
    <w:tmpl w:val="401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23A44"/>
    <w:multiLevelType w:val="hybridMultilevel"/>
    <w:tmpl w:val="74426CC6"/>
    <w:lvl w:ilvl="0" w:tplc="D7102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261B"/>
    <w:multiLevelType w:val="hybridMultilevel"/>
    <w:tmpl w:val="4C4EA0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D539AD"/>
    <w:multiLevelType w:val="hybridMultilevel"/>
    <w:tmpl w:val="7EC6EBE8"/>
    <w:lvl w:ilvl="0" w:tplc="A9A80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A12F2"/>
    <w:multiLevelType w:val="hybridMultilevel"/>
    <w:tmpl w:val="04962684"/>
    <w:lvl w:ilvl="0" w:tplc="7EF63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8325D8"/>
    <w:multiLevelType w:val="hybridMultilevel"/>
    <w:tmpl w:val="2732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60E68"/>
    <w:multiLevelType w:val="hybridMultilevel"/>
    <w:tmpl w:val="B6929552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466CC"/>
    <w:multiLevelType w:val="hybridMultilevel"/>
    <w:tmpl w:val="70F4CB3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E311F2"/>
    <w:multiLevelType w:val="hybridMultilevel"/>
    <w:tmpl w:val="6996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353E2"/>
    <w:multiLevelType w:val="hybridMultilevel"/>
    <w:tmpl w:val="963E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562BA"/>
    <w:multiLevelType w:val="hybridMultilevel"/>
    <w:tmpl w:val="39A6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774E7"/>
    <w:multiLevelType w:val="hybridMultilevel"/>
    <w:tmpl w:val="0320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E17BA"/>
    <w:multiLevelType w:val="hybridMultilevel"/>
    <w:tmpl w:val="14520022"/>
    <w:lvl w:ilvl="0" w:tplc="7EF63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0D3D98"/>
    <w:multiLevelType w:val="hybridMultilevel"/>
    <w:tmpl w:val="8974B03A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F710C"/>
    <w:multiLevelType w:val="hybridMultilevel"/>
    <w:tmpl w:val="4538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89134A"/>
    <w:multiLevelType w:val="hybridMultilevel"/>
    <w:tmpl w:val="480C59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C33008D"/>
    <w:multiLevelType w:val="hybridMultilevel"/>
    <w:tmpl w:val="2308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6B5C33"/>
    <w:multiLevelType w:val="multilevel"/>
    <w:tmpl w:val="9AD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0E263E"/>
    <w:multiLevelType w:val="hybridMultilevel"/>
    <w:tmpl w:val="9004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EF3BCA"/>
    <w:multiLevelType w:val="hybridMultilevel"/>
    <w:tmpl w:val="FC248C9C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6720B7"/>
    <w:multiLevelType w:val="hybridMultilevel"/>
    <w:tmpl w:val="AF4A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5E5079"/>
    <w:multiLevelType w:val="hybridMultilevel"/>
    <w:tmpl w:val="DF60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640AA2"/>
    <w:multiLevelType w:val="hybridMultilevel"/>
    <w:tmpl w:val="125CA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4" w15:restartNumberingAfterBreak="0">
    <w:nsid w:val="56F70B79"/>
    <w:multiLevelType w:val="hybridMultilevel"/>
    <w:tmpl w:val="B06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C156BE"/>
    <w:multiLevelType w:val="hybridMultilevel"/>
    <w:tmpl w:val="2082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2F577C"/>
    <w:multiLevelType w:val="hybridMultilevel"/>
    <w:tmpl w:val="DC36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126468"/>
    <w:multiLevelType w:val="hybridMultilevel"/>
    <w:tmpl w:val="4B76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2E7281"/>
    <w:multiLevelType w:val="hybridMultilevel"/>
    <w:tmpl w:val="299E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011576"/>
    <w:multiLevelType w:val="hybridMultilevel"/>
    <w:tmpl w:val="018C8F7E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1B23F4"/>
    <w:multiLevelType w:val="hybridMultilevel"/>
    <w:tmpl w:val="0BD6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F4366F"/>
    <w:multiLevelType w:val="hybridMultilevel"/>
    <w:tmpl w:val="1F6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D5577A"/>
    <w:multiLevelType w:val="hybridMultilevel"/>
    <w:tmpl w:val="C2C460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5D5016"/>
    <w:multiLevelType w:val="hybridMultilevel"/>
    <w:tmpl w:val="6538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AA50DA"/>
    <w:multiLevelType w:val="hybridMultilevel"/>
    <w:tmpl w:val="B1A2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751BA7"/>
    <w:multiLevelType w:val="hybridMultilevel"/>
    <w:tmpl w:val="7D4ADFAA"/>
    <w:lvl w:ilvl="0" w:tplc="1A78E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776A56"/>
    <w:multiLevelType w:val="hybridMultilevel"/>
    <w:tmpl w:val="6778CD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D30076D"/>
    <w:multiLevelType w:val="hybridMultilevel"/>
    <w:tmpl w:val="20A2423C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633B1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6F4166B7"/>
    <w:multiLevelType w:val="hybridMultilevel"/>
    <w:tmpl w:val="726879EE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0" w15:restartNumberingAfterBreak="0">
    <w:nsid w:val="70A13050"/>
    <w:multiLevelType w:val="hybridMultilevel"/>
    <w:tmpl w:val="6D608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1C422B"/>
    <w:multiLevelType w:val="hybridMultilevel"/>
    <w:tmpl w:val="812852EA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62699D4">
      <w:start w:val="141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2FC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FB4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D96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7DA0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73A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BB6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62086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2" w15:restartNumberingAfterBreak="0">
    <w:nsid w:val="750C16AF"/>
    <w:multiLevelType w:val="hybridMultilevel"/>
    <w:tmpl w:val="E4960E8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766E37AF"/>
    <w:multiLevelType w:val="hybridMultilevel"/>
    <w:tmpl w:val="E7762C12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3878"/>
    <w:multiLevelType w:val="hybridMultilevel"/>
    <w:tmpl w:val="255C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D62815"/>
    <w:multiLevelType w:val="hybridMultilevel"/>
    <w:tmpl w:val="DED8C874"/>
    <w:lvl w:ilvl="0" w:tplc="1A78E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B32DCC"/>
    <w:multiLevelType w:val="hybridMultilevel"/>
    <w:tmpl w:val="477E079A"/>
    <w:lvl w:ilvl="0" w:tplc="7EF6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763810"/>
    <w:multiLevelType w:val="hybridMultilevel"/>
    <w:tmpl w:val="F0466890"/>
    <w:lvl w:ilvl="0" w:tplc="1A78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3"/>
  </w:num>
  <w:num w:numId="6">
    <w:abstractNumId w:val="51"/>
  </w:num>
  <w:num w:numId="7">
    <w:abstractNumId w:val="48"/>
  </w:num>
  <w:num w:numId="8">
    <w:abstractNumId w:val="64"/>
  </w:num>
  <w:num w:numId="9">
    <w:abstractNumId w:val="30"/>
  </w:num>
  <w:num w:numId="10">
    <w:abstractNumId w:val="46"/>
  </w:num>
  <w:num w:numId="11">
    <w:abstractNumId w:val="54"/>
  </w:num>
  <w:num w:numId="12">
    <w:abstractNumId w:val="42"/>
  </w:num>
  <w:num w:numId="13">
    <w:abstractNumId w:val="29"/>
  </w:num>
  <w:num w:numId="14">
    <w:abstractNumId w:val="35"/>
  </w:num>
  <w:num w:numId="15">
    <w:abstractNumId w:val="21"/>
  </w:num>
  <w:num w:numId="16">
    <w:abstractNumId w:val="45"/>
  </w:num>
  <w:num w:numId="17">
    <w:abstractNumId w:val="12"/>
  </w:num>
  <w:num w:numId="18">
    <w:abstractNumId w:val="19"/>
  </w:num>
  <w:num w:numId="19">
    <w:abstractNumId w:val="13"/>
  </w:num>
  <w:num w:numId="20">
    <w:abstractNumId w:val="50"/>
  </w:num>
  <w:num w:numId="21">
    <w:abstractNumId w:val="37"/>
  </w:num>
  <w:num w:numId="22">
    <w:abstractNumId w:val="47"/>
  </w:num>
  <w:num w:numId="23">
    <w:abstractNumId w:val="14"/>
  </w:num>
  <w:num w:numId="24">
    <w:abstractNumId w:val="25"/>
  </w:num>
  <w:num w:numId="25">
    <w:abstractNumId w:val="55"/>
  </w:num>
  <w:num w:numId="26">
    <w:abstractNumId w:val="18"/>
  </w:num>
  <w:num w:numId="27">
    <w:abstractNumId w:val="65"/>
  </w:num>
  <w:num w:numId="28">
    <w:abstractNumId w:val="9"/>
  </w:num>
  <w:num w:numId="29">
    <w:abstractNumId w:val="33"/>
  </w:num>
  <w:num w:numId="30">
    <w:abstractNumId w:val="40"/>
  </w:num>
  <w:num w:numId="31">
    <w:abstractNumId w:val="10"/>
  </w:num>
  <w:num w:numId="32">
    <w:abstractNumId w:val="8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7"/>
  </w:num>
  <w:num w:numId="38">
    <w:abstractNumId w:val="34"/>
  </w:num>
  <w:num w:numId="39">
    <w:abstractNumId w:val="41"/>
  </w:num>
  <w:num w:numId="40">
    <w:abstractNumId w:val="49"/>
  </w:num>
  <w:num w:numId="41">
    <w:abstractNumId w:val="3"/>
  </w:num>
  <w:num w:numId="42">
    <w:abstractNumId w:val="27"/>
  </w:num>
  <w:num w:numId="43">
    <w:abstractNumId w:val="63"/>
  </w:num>
  <w:num w:numId="44">
    <w:abstractNumId w:val="66"/>
  </w:num>
  <w:num w:numId="45">
    <w:abstractNumId w:val="22"/>
  </w:num>
  <w:num w:numId="46">
    <w:abstractNumId w:val="23"/>
  </w:num>
  <w:num w:numId="47">
    <w:abstractNumId w:val="67"/>
  </w:num>
  <w:num w:numId="48">
    <w:abstractNumId w:val="56"/>
  </w:num>
  <w:num w:numId="49">
    <w:abstractNumId w:val="39"/>
  </w:num>
  <w:num w:numId="50">
    <w:abstractNumId w:val="26"/>
  </w:num>
  <w:num w:numId="51">
    <w:abstractNumId w:val="2"/>
  </w:num>
  <w:num w:numId="52">
    <w:abstractNumId w:val="5"/>
  </w:num>
  <w:num w:numId="53">
    <w:abstractNumId w:val="61"/>
  </w:num>
  <w:num w:numId="54">
    <w:abstractNumId w:val="32"/>
  </w:num>
  <w:num w:numId="55">
    <w:abstractNumId w:val="53"/>
  </w:num>
  <w:num w:numId="56">
    <w:abstractNumId w:val="6"/>
  </w:num>
  <w:num w:numId="57">
    <w:abstractNumId w:val="60"/>
  </w:num>
  <w:num w:numId="58">
    <w:abstractNumId w:val="24"/>
  </w:num>
  <w:num w:numId="59">
    <w:abstractNumId w:val="1"/>
  </w:num>
  <w:num w:numId="60">
    <w:abstractNumId w:val="11"/>
  </w:num>
  <w:num w:numId="61">
    <w:abstractNumId w:val="16"/>
  </w:num>
  <w:num w:numId="62">
    <w:abstractNumId w:val="0"/>
  </w:num>
  <w:num w:numId="63">
    <w:abstractNumId w:val="62"/>
  </w:num>
  <w:num w:numId="64">
    <w:abstractNumId w:val="59"/>
  </w:num>
  <w:num w:numId="65">
    <w:abstractNumId w:val="44"/>
  </w:num>
  <w:num w:numId="66">
    <w:abstractNumId w:val="36"/>
  </w:num>
  <w:num w:numId="67">
    <w:abstractNumId w:val="15"/>
  </w:num>
  <w:num w:numId="68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0"/>
    <w:rsid w:val="000045A1"/>
    <w:rsid w:val="00005392"/>
    <w:rsid w:val="00006810"/>
    <w:rsid w:val="00010746"/>
    <w:rsid w:val="00010FCC"/>
    <w:rsid w:val="000120F2"/>
    <w:rsid w:val="00016C52"/>
    <w:rsid w:val="000172CF"/>
    <w:rsid w:val="00022362"/>
    <w:rsid w:val="000314F8"/>
    <w:rsid w:val="000353B6"/>
    <w:rsid w:val="0003608E"/>
    <w:rsid w:val="00037A17"/>
    <w:rsid w:val="0004163E"/>
    <w:rsid w:val="000429B3"/>
    <w:rsid w:val="00043752"/>
    <w:rsid w:val="00046371"/>
    <w:rsid w:val="00046D5A"/>
    <w:rsid w:val="00050959"/>
    <w:rsid w:val="00050D12"/>
    <w:rsid w:val="000608A4"/>
    <w:rsid w:val="00064D93"/>
    <w:rsid w:val="000670C6"/>
    <w:rsid w:val="000716A1"/>
    <w:rsid w:val="00074AE0"/>
    <w:rsid w:val="00080442"/>
    <w:rsid w:val="00081F40"/>
    <w:rsid w:val="00090791"/>
    <w:rsid w:val="00092250"/>
    <w:rsid w:val="000A1D24"/>
    <w:rsid w:val="000A4C1B"/>
    <w:rsid w:val="000A5A5C"/>
    <w:rsid w:val="000B5FFB"/>
    <w:rsid w:val="000C03D0"/>
    <w:rsid w:val="000C1E36"/>
    <w:rsid w:val="000C241A"/>
    <w:rsid w:val="000C27E8"/>
    <w:rsid w:val="000C4DEB"/>
    <w:rsid w:val="000D3C79"/>
    <w:rsid w:val="000D7AD2"/>
    <w:rsid w:val="000E44F7"/>
    <w:rsid w:val="000E4CFD"/>
    <w:rsid w:val="000E6A49"/>
    <w:rsid w:val="000F52CD"/>
    <w:rsid w:val="000F70ED"/>
    <w:rsid w:val="000F770B"/>
    <w:rsid w:val="00101ACF"/>
    <w:rsid w:val="00104911"/>
    <w:rsid w:val="001141EF"/>
    <w:rsid w:val="001179F1"/>
    <w:rsid w:val="00120AB0"/>
    <w:rsid w:val="00121E77"/>
    <w:rsid w:val="001246C9"/>
    <w:rsid w:val="00137812"/>
    <w:rsid w:val="001402DD"/>
    <w:rsid w:val="00140ECD"/>
    <w:rsid w:val="0014128A"/>
    <w:rsid w:val="0014248F"/>
    <w:rsid w:val="001455CD"/>
    <w:rsid w:val="00145920"/>
    <w:rsid w:val="0014618A"/>
    <w:rsid w:val="00146F42"/>
    <w:rsid w:val="001508DC"/>
    <w:rsid w:val="00151291"/>
    <w:rsid w:val="00156521"/>
    <w:rsid w:val="001629BC"/>
    <w:rsid w:val="00163D82"/>
    <w:rsid w:val="00167A43"/>
    <w:rsid w:val="0017202F"/>
    <w:rsid w:val="00172447"/>
    <w:rsid w:val="0018473B"/>
    <w:rsid w:val="00194BF2"/>
    <w:rsid w:val="001A42B4"/>
    <w:rsid w:val="001B620C"/>
    <w:rsid w:val="001C11A4"/>
    <w:rsid w:val="001C1F02"/>
    <w:rsid w:val="001C2D10"/>
    <w:rsid w:val="001C455C"/>
    <w:rsid w:val="001D1C78"/>
    <w:rsid w:val="001D44E0"/>
    <w:rsid w:val="001D635E"/>
    <w:rsid w:val="001E3341"/>
    <w:rsid w:val="001E6566"/>
    <w:rsid w:val="001F1173"/>
    <w:rsid w:val="001F5A7F"/>
    <w:rsid w:val="001F7430"/>
    <w:rsid w:val="001F781E"/>
    <w:rsid w:val="00214A1D"/>
    <w:rsid w:val="002230B5"/>
    <w:rsid w:val="002231A6"/>
    <w:rsid w:val="0022732D"/>
    <w:rsid w:val="00230278"/>
    <w:rsid w:val="00230A3F"/>
    <w:rsid w:val="002344D3"/>
    <w:rsid w:val="00235B06"/>
    <w:rsid w:val="0023702D"/>
    <w:rsid w:val="00245372"/>
    <w:rsid w:val="00247BF9"/>
    <w:rsid w:val="00262754"/>
    <w:rsid w:val="002743FD"/>
    <w:rsid w:val="00276155"/>
    <w:rsid w:val="00276829"/>
    <w:rsid w:val="00276967"/>
    <w:rsid w:val="0027705E"/>
    <w:rsid w:val="002911BA"/>
    <w:rsid w:val="00293B81"/>
    <w:rsid w:val="00296C18"/>
    <w:rsid w:val="002A03C6"/>
    <w:rsid w:val="002A2BEA"/>
    <w:rsid w:val="002B17C1"/>
    <w:rsid w:val="002B2D0D"/>
    <w:rsid w:val="002C247D"/>
    <w:rsid w:val="002C2F4D"/>
    <w:rsid w:val="002C762E"/>
    <w:rsid w:val="002D601D"/>
    <w:rsid w:val="002F3C88"/>
    <w:rsid w:val="002F4412"/>
    <w:rsid w:val="002F69ED"/>
    <w:rsid w:val="0030472A"/>
    <w:rsid w:val="00305432"/>
    <w:rsid w:val="003076A4"/>
    <w:rsid w:val="00312654"/>
    <w:rsid w:val="0031391A"/>
    <w:rsid w:val="00314966"/>
    <w:rsid w:val="00320A70"/>
    <w:rsid w:val="003210A7"/>
    <w:rsid w:val="00322C86"/>
    <w:rsid w:val="003251D2"/>
    <w:rsid w:val="00335F79"/>
    <w:rsid w:val="003360FB"/>
    <w:rsid w:val="00344483"/>
    <w:rsid w:val="00344830"/>
    <w:rsid w:val="00344AF9"/>
    <w:rsid w:val="00347736"/>
    <w:rsid w:val="003526EE"/>
    <w:rsid w:val="00352B7E"/>
    <w:rsid w:val="00352F1C"/>
    <w:rsid w:val="00355A90"/>
    <w:rsid w:val="00364108"/>
    <w:rsid w:val="003647FF"/>
    <w:rsid w:val="00366B4F"/>
    <w:rsid w:val="003731D0"/>
    <w:rsid w:val="00373A78"/>
    <w:rsid w:val="00375DFE"/>
    <w:rsid w:val="00383992"/>
    <w:rsid w:val="00392706"/>
    <w:rsid w:val="00392A7D"/>
    <w:rsid w:val="00395F65"/>
    <w:rsid w:val="00397A99"/>
    <w:rsid w:val="003A212B"/>
    <w:rsid w:val="003A4B28"/>
    <w:rsid w:val="003A79B7"/>
    <w:rsid w:val="003C111D"/>
    <w:rsid w:val="003D5711"/>
    <w:rsid w:val="003D7BD4"/>
    <w:rsid w:val="003E1F7F"/>
    <w:rsid w:val="003E2B5F"/>
    <w:rsid w:val="003E6874"/>
    <w:rsid w:val="003E7584"/>
    <w:rsid w:val="003F006C"/>
    <w:rsid w:val="00416FE9"/>
    <w:rsid w:val="00427161"/>
    <w:rsid w:val="00433424"/>
    <w:rsid w:val="00433961"/>
    <w:rsid w:val="00435A6E"/>
    <w:rsid w:val="004438FC"/>
    <w:rsid w:val="00453E2F"/>
    <w:rsid w:val="004615CF"/>
    <w:rsid w:val="004644FC"/>
    <w:rsid w:val="00466EAE"/>
    <w:rsid w:val="004711FA"/>
    <w:rsid w:val="00472D99"/>
    <w:rsid w:val="00476583"/>
    <w:rsid w:val="00477FC7"/>
    <w:rsid w:val="004901F1"/>
    <w:rsid w:val="0049529E"/>
    <w:rsid w:val="004A080B"/>
    <w:rsid w:val="004A1A23"/>
    <w:rsid w:val="004A7F8F"/>
    <w:rsid w:val="004B0BF2"/>
    <w:rsid w:val="004B3880"/>
    <w:rsid w:val="004B6A28"/>
    <w:rsid w:val="004B75B0"/>
    <w:rsid w:val="004B7877"/>
    <w:rsid w:val="004C357F"/>
    <w:rsid w:val="004D0596"/>
    <w:rsid w:val="004D26AD"/>
    <w:rsid w:val="004E0885"/>
    <w:rsid w:val="004E4753"/>
    <w:rsid w:val="004E529B"/>
    <w:rsid w:val="004F097A"/>
    <w:rsid w:val="004F1B28"/>
    <w:rsid w:val="00502CFA"/>
    <w:rsid w:val="005051A9"/>
    <w:rsid w:val="00507590"/>
    <w:rsid w:val="00520DE4"/>
    <w:rsid w:val="00522204"/>
    <w:rsid w:val="00532093"/>
    <w:rsid w:val="00532368"/>
    <w:rsid w:val="005361CE"/>
    <w:rsid w:val="00542951"/>
    <w:rsid w:val="00542AAD"/>
    <w:rsid w:val="00555967"/>
    <w:rsid w:val="005559A3"/>
    <w:rsid w:val="00556D2B"/>
    <w:rsid w:val="00561283"/>
    <w:rsid w:val="00561D78"/>
    <w:rsid w:val="005645EF"/>
    <w:rsid w:val="005648B4"/>
    <w:rsid w:val="00565FAA"/>
    <w:rsid w:val="00573152"/>
    <w:rsid w:val="0058058F"/>
    <w:rsid w:val="00581292"/>
    <w:rsid w:val="005829A3"/>
    <w:rsid w:val="00585AF4"/>
    <w:rsid w:val="00586FBB"/>
    <w:rsid w:val="00587355"/>
    <w:rsid w:val="005915A5"/>
    <w:rsid w:val="00594AF2"/>
    <w:rsid w:val="005B7C31"/>
    <w:rsid w:val="005B7CBC"/>
    <w:rsid w:val="005C4A9E"/>
    <w:rsid w:val="005D0391"/>
    <w:rsid w:val="005D1BFD"/>
    <w:rsid w:val="005D277D"/>
    <w:rsid w:val="005D52AC"/>
    <w:rsid w:val="005D5791"/>
    <w:rsid w:val="005D7FAC"/>
    <w:rsid w:val="005E609B"/>
    <w:rsid w:val="005F4FBD"/>
    <w:rsid w:val="00601955"/>
    <w:rsid w:val="00613F15"/>
    <w:rsid w:val="00616D8C"/>
    <w:rsid w:val="00623B1A"/>
    <w:rsid w:val="0063488B"/>
    <w:rsid w:val="006353E7"/>
    <w:rsid w:val="00636FB6"/>
    <w:rsid w:val="0064685C"/>
    <w:rsid w:val="00652B11"/>
    <w:rsid w:val="00657635"/>
    <w:rsid w:val="00657CE9"/>
    <w:rsid w:val="006625FD"/>
    <w:rsid w:val="00670947"/>
    <w:rsid w:val="00676A45"/>
    <w:rsid w:val="00682321"/>
    <w:rsid w:val="0069134E"/>
    <w:rsid w:val="0069280B"/>
    <w:rsid w:val="006B1F2B"/>
    <w:rsid w:val="006B3E67"/>
    <w:rsid w:val="006B3F24"/>
    <w:rsid w:val="006B575F"/>
    <w:rsid w:val="006C0591"/>
    <w:rsid w:val="006C4304"/>
    <w:rsid w:val="006C74F2"/>
    <w:rsid w:val="006D051A"/>
    <w:rsid w:val="006D5E89"/>
    <w:rsid w:val="006E5AAB"/>
    <w:rsid w:val="006E6FFE"/>
    <w:rsid w:val="006F1D3B"/>
    <w:rsid w:val="006F31C6"/>
    <w:rsid w:val="006F3856"/>
    <w:rsid w:val="006F6257"/>
    <w:rsid w:val="006F76F1"/>
    <w:rsid w:val="0070207F"/>
    <w:rsid w:val="0071338D"/>
    <w:rsid w:val="007157DF"/>
    <w:rsid w:val="007223C4"/>
    <w:rsid w:val="00727B02"/>
    <w:rsid w:val="00731AF7"/>
    <w:rsid w:val="00736798"/>
    <w:rsid w:val="007477EC"/>
    <w:rsid w:val="00751994"/>
    <w:rsid w:val="00754388"/>
    <w:rsid w:val="00755EB7"/>
    <w:rsid w:val="00757024"/>
    <w:rsid w:val="007611B2"/>
    <w:rsid w:val="00771D40"/>
    <w:rsid w:val="00775980"/>
    <w:rsid w:val="00775C74"/>
    <w:rsid w:val="00775F11"/>
    <w:rsid w:val="007848FC"/>
    <w:rsid w:val="007910D1"/>
    <w:rsid w:val="00791F2C"/>
    <w:rsid w:val="007A2BA5"/>
    <w:rsid w:val="007B7273"/>
    <w:rsid w:val="007C2D8D"/>
    <w:rsid w:val="007C63BE"/>
    <w:rsid w:val="007D209F"/>
    <w:rsid w:val="007D2DBD"/>
    <w:rsid w:val="007E638A"/>
    <w:rsid w:val="007E7E13"/>
    <w:rsid w:val="007F0338"/>
    <w:rsid w:val="007F038E"/>
    <w:rsid w:val="007F189B"/>
    <w:rsid w:val="007F4839"/>
    <w:rsid w:val="007F7C84"/>
    <w:rsid w:val="00802745"/>
    <w:rsid w:val="008140B8"/>
    <w:rsid w:val="0081693C"/>
    <w:rsid w:val="008254C3"/>
    <w:rsid w:val="00835D25"/>
    <w:rsid w:val="00840DB8"/>
    <w:rsid w:val="00841F46"/>
    <w:rsid w:val="00842B4B"/>
    <w:rsid w:val="00844DEB"/>
    <w:rsid w:val="008456EA"/>
    <w:rsid w:val="00847D84"/>
    <w:rsid w:val="00853BD9"/>
    <w:rsid w:val="0085593D"/>
    <w:rsid w:val="008618C0"/>
    <w:rsid w:val="00864995"/>
    <w:rsid w:val="00875147"/>
    <w:rsid w:val="0087522C"/>
    <w:rsid w:val="00876DC5"/>
    <w:rsid w:val="00883757"/>
    <w:rsid w:val="00883AD4"/>
    <w:rsid w:val="00883B2A"/>
    <w:rsid w:val="00884A8D"/>
    <w:rsid w:val="008902F7"/>
    <w:rsid w:val="008928BA"/>
    <w:rsid w:val="00894285"/>
    <w:rsid w:val="008A3192"/>
    <w:rsid w:val="008B27D2"/>
    <w:rsid w:val="008B5482"/>
    <w:rsid w:val="008C46D9"/>
    <w:rsid w:val="008D0B78"/>
    <w:rsid w:val="008D5EE2"/>
    <w:rsid w:val="008D699D"/>
    <w:rsid w:val="008D773B"/>
    <w:rsid w:val="008E4F8A"/>
    <w:rsid w:val="008E65A8"/>
    <w:rsid w:val="008E6A03"/>
    <w:rsid w:val="008F52D9"/>
    <w:rsid w:val="008F7A68"/>
    <w:rsid w:val="00903023"/>
    <w:rsid w:val="00903E62"/>
    <w:rsid w:val="0090444E"/>
    <w:rsid w:val="00914A0E"/>
    <w:rsid w:val="00922367"/>
    <w:rsid w:val="00922EDB"/>
    <w:rsid w:val="00933B37"/>
    <w:rsid w:val="0093434C"/>
    <w:rsid w:val="00940E5F"/>
    <w:rsid w:val="00941476"/>
    <w:rsid w:val="00946163"/>
    <w:rsid w:val="009469EC"/>
    <w:rsid w:val="009479BC"/>
    <w:rsid w:val="00947AA5"/>
    <w:rsid w:val="009541B5"/>
    <w:rsid w:val="009549B7"/>
    <w:rsid w:val="009609A5"/>
    <w:rsid w:val="00960B80"/>
    <w:rsid w:val="00961024"/>
    <w:rsid w:val="009613B5"/>
    <w:rsid w:val="009901C9"/>
    <w:rsid w:val="00995A4C"/>
    <w:rsid w:val="009A1BD1"/>
    <w:rsid w:val="009A2D2C"/>
    <w:rsid w:val="009A7DBC"/>
    <w:rsid w:val="009B5957"/>
    <w:rsid w:val="009B6011"/>
    <w:rsid w:val="009B6B2C"/>
    <w:rsid w:val="009B7764"/>
    <w:rsid w:val="009C04A8"/>
    <w:rsid w:val="009C2322"/>
    <w:rsid w:val="009C3755"/>
    <w:rsid w:val="009D24F5"/>
    <w:rsid w:val="009D313F"/>
    <w:rsid w:val="009D4BBF"/>
    <w:rsid w:val="009D4CC3"/>
    <w:rsid w:val="009D625B"/>
    <w:rsid w:val="009E17E1"/>
    <w:rsid w:val="009E3619"/>
    <w:rsid w:val="009E4B8B"/>
    <w:rsid w:val="009E4EDD"/>
    <w:rsid w:val="009F067B"/>
    <w:rsid w:val="009F1610"/>
    <w:rsid w:val="00A0173F"/>
    <w:rsid w:val="00A04964"/>
    <w:rsid w:val="00A05038"/>
    <w:rsid w:val="00A07805"/>
    <w:rsid w:val="00A1025F"/>
    <w:rsid w:val="00A10FAD"/>
    <w:rsid w:val="00A204FC"/>
    <w:rsid w:val="00A27E33"/>
    <w:rsid w:val="00A30900"/>
    <w:rsid w:val="00A315F2"/>
    <w:rsid w:val="00A32DFE"/>
    <w:rsid w:val="00A40E12"/>
    <w:rsid w:val="00A43DDD"/>
    <w:rsid w:val="00A45DB1"/>
    <w:rsid w:val="00A46117"/>
    <w:rsid w:val="00A464E5"/>
    <w:rsid w:val="00A50348"/>
    <w:rsid w:val="00A50684"/>
    <w:rsid w:val="00A51553"/>
    <w:rsid w:val="00A54ABA"/>
    <w:rsid w:val="00A62CB3"/>
    <w:rsid w:val="00A76F72"/>
    <w:rsid w:val="00A77747"/>
    <w:rsid w:val="00A8068D"/>
    <w:rsid w:val="00A85D55"/>
    <w:rsid w:val="00A863FA"/>
    <w:rsid w:val="00A87CDE"/>
    <w:rsid w:val="00A90806"/>
    <w:rsid w:val="00A949D8"/>
    <w:rsid w:val="00A95757"/>
    <w:rsid w:val="00A95985"/>
    <w:rsid w:val="00AA041B"/>
    <w:rsid w:val="00AB20EC"/>
    <w:rsid w:val="00AB47AB"/>
    <w:rsid w:val="00AB4BA3"/>
    <w:rsid w:val="00AC0ED8"/>
    <w:rsid w:val="00AC4B4E"/>
    <w:rsid w:val="00AC629A"/>
    <w:rsid w:val="00AE4EFE"/>
    <w:rsid w:val="00AF5DD2"/>
    <w:rsid w:val="00AF7806"/>
    <w:rsid w:val="00B00BA5"/>
    <w:rsid w:val="00B12957"/>
    <w:rsid w:val="00B14464"/>
    <w:rsid w:val="00B20B83"/>
    <w:rsid w:val="00B238A4"/>
    <w:rsid w:val="00B31144"/>
    <w:rsid w:val="00B33252"/>
    <w:rsid w:val="00B40C13"/>
    <w:rsid w:val="00B42645"/>
    <w:rsid w:val="00B44512"/>
    <w:rsid w:val="00B45841"/>
    <w:rsid w:val="00B46EC6"/>
    <w:rsid w:val="00B4711C"/>
    <w:rsid w:val="00B504B0"/>
    <w:rsid w:val="00B5455E"/>
    <w:rsid w:val="00B71C32"/>
    <w:rsid w:val="00B74CAD"/>
    <w:rsid w:val="00B76F63"/>
    <w:rsid w:val="00B8381A"/>
    <w:rsid w:val="00B84BE7"/>
    <w:rsid w:val="00B86D4C"/>
    <w:rsid w:val="00BA2C42"/>
    <w:rsid w:val="00BA4B71"/>
    <w:rsid w:val="00BA6CA3"/>
    <w:rsid w:val="00BB3A54"/>
    <w:rsid w:val="00BC6ACA"/>
    <w:rsid w:val="00BC6C5F"/>
    <w:rsid w:val="00BD2712"/>
    <w:rsid w:val="00BE2D70"/>
    <w:rsid w:val="00BE52AC"/>
    <w:rsid w:val="00BE6249"/>
    <w:rsid w:val="00BF4182"/>
    <w:rsid w:val="00BF6075"/>
    <w:rsid w:val="00C05BFB"/>
    <w:rsid w:val="00C16763"/>
    <w:rsid w:val="00C17A0E"/>
    <w:rsid w:val="00C20A93"/>
    <w:rsid w:val="00C221BB"/>
    <w:rsid w:val="00C22FD4"/>
    <w:rsid w:val="00C23D33"/>
    <w:rsid w:val="00C27D46"/>
    <w:rsid w:val="00C30B27"/>
    <w:rsid w:val="00C32D0E"/>
    <w:rsid w:val="00C36878"/>
    <w:rsid w:val="00C4127F"/>
    <w:rsid w:val="00C4563B"/>
    <w:rsid w:val="00C517C2"/>
    <w:rsid w:val="00C52E3A"/>
    <w:rsid w:val="00C533FA"/>
    <w:rsid w:val="00C547D3"/>
    <w:rsid w:val="00C54F55"/>
    <w:rsid w:val="00C55BD3"/>
    <w:rsid w:val="00C60D66"/>
    <w:rsid w:val="00C64517"/>
    <w:rsid w:val="00C65531"/>
    <w:rsid w:val="00C65795"/>
    <w:rsid w:val="00C67CB1"/>
    <w:rsid w:val="00C720DC"/>
    <w:rsid w:val="00C84455"/>
    <w:rsid w:val="00C845D7"/>
    <w:rsid w:val="00C965A6"/>
    <w:rsid w:val="00CA1BE3"/>
    <w:rsid w:val="00CA225D"/>
    <w:rsid w:val="00CA22EC"/>
    <w:rsid w:val="00CB1BAB"/>
    <w:rsid w:val="00CB2269"/>
    <w:rsid w:val="00CB7613"/>
    <w:rsid w:val="00CD1C27"/>
    <w:rsid w:val="00CD1D73"/>
    <w:rsid w:val="00CE0F93"/>
    <w:rsid w:val="00CE19F5"/>
    <w:rsid w:val="00CE23F8"/>
    <w:rsid w:val="00CE4C96"/>
    <w:rsid w:val="00CF308A"/>
    <w:rsid w:val="00D0036C"/>
    <w:rsid w:val="00D01300"/>
    <w:rsid w:val="00D05B46"/>
    <w:rsid w:val="00D07A0B"/>
    <w:rsid w:val="00D102B2"/>
    <w:rsid w:val="00D14867"/>
    <w:rsid w:val="00D15302"/>
    <w:rsid w:val="00D203CF"/>
    <w:rsid w:val="00D20474"/>
    <w:rsid w:val="00D2178D"/>
    <w:rsid w:val="00D22769"/>
    <w:rsid w:val="00D23C69"/>
    <w:rsid w:val="00D31205"/>
    <w:rsid w:val="00D328A4"/>
    <w:rsid w:val="00D443D0"/>
    <w:rsid w:val="00D45023"/>
    <w:rsid w:val="00D46EEF"/>
    <w:rsid w:val="00D506F1"/>
    <w:rsid w:val="00D50D0E"/>
    <w:rsid w:val="00D555FE"/>
    <w:rsid w:val="00D560F5"/>
    <w:rsid w:val="00D62DB7"/>
    <w:rsid w:val="00D76048"/>
    <w:rsid w:val="00D774A8"/>
    <w:rsid w:val="00D7796B"/>
    <w:rsid w:val="00D83CC7"/>
    <w:rsid w:val="00D83CEB"/>
    <w:rsid w:val="00D84105"/>
    <w:rsid w:val="00D85352"/>
    <w:rsid w:val="00D87FE7"/>
    <w:rsid w:val="00D913FF"/>
    <w:rsid w:val="00D963C6"/>
    <w:rsid w:val="00DA3CCE"/>
    <w:rsid w:val="00DA73C6"/>
    <w:rsid w:val="00DA7A50"/>
    <w:rsid w:val="00DC17DD"/>
    <w:rsid w:val="00DC5826"/>
    <w:rsid w:val="00DC66ED"/>
    <w:rsid w:val="00DC7981"/>
    <w:rsid w:val="00DD78F4"/>
    <w:rsid w:val="00DE0146"/>
    <w:rsid w:val="00DE6976"/>
    <w:rsid w:val="00DF0A97"/>
    <w:rsid w:val="00DF7377"/>
    <w:rsid w:val="00E020F5"/>
    <w:rsid w:val="00E06B5A"/>
    <w:rsid w:val="00E0716A"/>
    <w:rsid w:val="00E106CB"/>
    <w:rsid w:val="00E114F2"/>
    <w:rsid w:val="00E22ECC"/>
    <w:rsid w:val="00E25C5D"/>
    <w:rsid w:val="00E321A1"/>
    <w:rsid w:val="00E367CD"/>
    <w:rsid w:val="00E37849"/>
    <w:rsid w:val="00E40E29"/>
    <w:rsid w:val="00E51851"/>
    <w:rsid w:val="00E518C9"/>
    <w:rsid w:val="00E553A6"/>
    <w:rsid w:val="00E625C4"/>
    <w:rsid w:val="00E6260A"/>
    <w:rsid w:val="00E74EFD"/>
    <w:rsid w:val="00E846A9"/>
    <w:rsid w:val="00E92A50"/>
    <w:rsid w:val="00E93099"/>
    <w:rsid w:val="00E96F0B"/>
    <w:rsid w:val="00EA3915"/>
    <w:rsid w:val="00EB4BE6"/>
    <w:rsid w:val="00EB72E7"/>
    <w:rsid w:val="00EC0E53"/>
    <w:rsid w:val="00EC189E"/>
    <w:rsid w:val="00EC3B6B"/>
    <w:rsid w:val="00EC4457"/>
    <w:rsid w:val="00EC659D"/>
    <w:rsid w:val="00ED5C9D"/>
    <w:rsid w:val="00ED7877"/>
    <w:rsid w:val="00ED7F48"/>
    <w:rsid w:val="00EE32E4"/>
    <w:rsid w:val="00EE642B"/>
    <w:rsid w:val="00EE6907"/>
    <w:rsid w:val="00EF34A4"/>
    <w:rsid w:val="00EF4402"/>
    <w:rsid w:val="00EF6C10"/>
    <w:rsid w:val="00F1009D"/>
    <w:rsid w:val="00F1581D"/>
    <w:rsid w:val="00F206A9"/>
    <w:rsid w:val="00F25A9F"/>
    <w:rsid w:val="00F25E21"/>
    <w:rsid w:val="00F26433"/>
    <w:rsid w:val="00F3025D"/>
    <w:rsid w:val="00F30424"/>
    <w:rsid w:val="00F343CA"/>
    <w:rsid w:val="00F37282"/>
    <w:rsid w:val="00F43B91"/>
    <w:rsid w:val="00F51C6B"/>
    <w:rsid w:val="00F5351C"/>
    <w:rsid w:val="00F53C80"/>
    <w:rsid w:val="00F53E11"/>
    <w:rsid w:val="00F636BB"/>
    <w:rsid w:val="00F64DC5"/>
    <w:rsid w:val="00F659A5"/>
    <w:rsid w:val="00F7000E"/>
    <w:rsid w:val="00F864D7"/>
    <w:rsid w:val="00F86621"/>
    <w:rsid w:val="00F941D2"/>
    <w:rsid w:val="00F94315"/>
    <w:rsid w:val="00F95BBD"/>
    <w:rsid w:val="00F963FC"/>
    <w:rsid w:val="00FA0E90"/>
    <w:rsid w:val="00FA2249"/>
    <w:rsid w:val="00FB504B"/>
    <w:rsid w:val="00FC013D"/>
    <w:rsid w:val="00FC0F30"/>
    <w:rsid w:val="00FC4A8F"/>
    <w:rsid w:val="00FE1AEC"/>
    <w:rsid w:val="00FE79BE"/>
    <w:rsid w:val="00FF2107"/>
    <w:rsid w:val="00FF41A1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80EC41"/>
  <w15:docId w15:val="{65860FE3-BAB9-3D4C-BF4C-43C8C0A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5B7C31"/>
    <w:pPr>
      <w:autoSpaceDE w:val="0"/>
      <w:autoSpaceDN w:val="0"/>
      <w:adjustRightInd w:val="0"/>
    </w:pPr>
    <w:rPr>
      <w:color w:val="000000"/>
      <w:sz w:val="24"/>
      <w:lang w:val="en-US" w:eastAsia="en-GB"/>
    </w:rPr>
  </w:style>
  <w:style w:type="character" w:styleId="Hyperlink">
    <w:name w:val="Hyperlink"/>
    <w:rsid w:val="005B7C31"/>
    <w:rPr>
      <w:color w:val="0000FF"/>
      <w:u w:val="single"/>
    </w:rPr>
  </w:style>
  <w:style w:type="paragraph" w:styleId="NormalWeb">
    <w:name w:val="Normal (Web)"/>
    <w:basedOn w:val="Normal"/>
    <w:uiPriority w:val="99"/>
    <w:rsid w:val="00AB20EC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Strong">
    <w:name w:val="Strong"/>
    <w:uiPriority w:val="22"/>
    <w:qFormat/>
    <w:rsid w:val="00AB20EC"/>
    <w:rPr>
      <w:b/>
      <w:bCs/>
    </w:rPr>
  </w:style>
  <w:style w:type="character" w:styleId="Emphasis">
    <w:name w:val="Emphasis"/>
    <w:qFormat/>
    <w:rsid w:val="00AB20EC"/>
    <w:rPr>
      <w:i/>
      <w:iCs/>
    </w:rPr>
  </w:style>
  <w:style w:type="paragraph" w:styleId="BalloonText">
    <w:name w:val="Balloon Text"/>
    <w:basedOn w:val="Normal"/>
    <w:semiHidden/>
    <w:rsid w:val="008837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31144"/>
    <w:rPr>
      <w:color w:val="000000"/>
      <w:lang w:val="x-none" w:eastAsia="x-none"/>
    </w:rPr>
  </w:style>
  <w:style w:type="character" w:customStyle="1" w:styleId="FootnoteTextChar">
    <w:name w:val="Footnote Text Char"/>
    <w:link w:val="FootnoteText"/>
    <w:rsid w:val="00B31144"/>
    <w:rPr>
      <w:color w:val="000000"/>
    </w:rPr>
  </w:style>
  <w:style w:type="character" w:styleId="FootnoteReference">
    <w:name w:val="footnote reference"/>
    <w:rsid w:val="00B311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E62"/>
    <w:pPr>
      <w:ind w:left="720"/>
    </w:pPr>
  </w:style>
  <w:style w:type="character" w:customStyle="1" w:styleId="FooterChar">
    <w:name w:val="Footer Char"/>
    <w:link w:val="Footer"/>
    <w:uiPriority w:val="99"/>
    <w:rsid w:val="00F43B91"/>
    <w:rPr>
      <w:lang w:val="en-US"/>
    </w:rPr>
  </w:style>
  <w:style w:type="character" w:styleId="FollowedHyperlink">
    <w:name w:val="FollowedHyperlink"/>
    <w:rsid w:val="003E7584"/>
    <w:rPr>
      <w:color w:val="800080"/>
      <w:u w:val="single"/>
    </w:rPr>
  </w:style>
  <w:style w:type="paragraph" w:styleId="NoSpacing">
    <w:name w:val="No Spacing"/>
    <w:uiPriority w:val="1"/>
    <w:qFormat/>
    <w:rsid w:val="001246C9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F3856"/>
  </w:style>
  <w:style w:type="character" w:styleId="CommentReference">
    <w:name w:val="annotation reference"/>
    <w:basedOn w:val="DefaultParagraphFont"/>
    <w:semiHidden/>
    <w:unhideWhenUsed/>
    <w:rsid w:val="00EC0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E53"/>
  </w:style>
  <w:style w:type="character" w:customStyle="1" w:styleId="CommentTextChar">
    <w:name w:val="Comment Text Char"/>
    <w:basedOn w:val="DefaultParagraphFont"/>
    <w:link w:val="CommentText"/>
    <w:semiHidden/>
    <w:rsid w:val="00EC0E53"/>
    <w:rPr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E53"/>
    <w:rPr>
      <w:b/>
      <w:bCs/>
      <w:lang w:val="en-US" w:eastAsia="en-GB"/>
    </w:rPr>
  </w:style>
  <w:style w:type="paragraph" w:styleId="Revision">
    <w:name w:val="Revision"/>
    <w:hidden/>
    <w:uiPriority w:val="71"/>
    <w:semiHidden/>
    <w:rsid w:val="00EC0E53"/>
    <w:rPr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0E53"/>
    <w:rPr>
      <w:color w:val="605E5C"/>
      <w:shd w:val="clear" w:color="auto" w:fill="E1DFDD"/>
    </w:rPr>
  </w:style>
  <w:style w:type="table" w:styleId="TableGrid">
    <w:name w:val="Table Grid"/>
    <w:basedOn w:val="TableNormal"/>
    <w:rsid w:val="00F9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0959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pcc.org.uk" TargetMode="External"/><Relationship Id="rId18" Type="http://schemas.openxmlformats.org/officeDocument/2006/relationships/hyperlink" Target="http://www.familylives.org.uk" TargetMode="External"/><Relationship Id="rId26" Type="http://schemas.openxmlformats.org/officeDocument/2006/relationships/hyperlink" Target="http://www.actionfraud.police.uk" TargetMode="External"/><Relationship Id="rId39" Type="http://schemas.openxmlformats.org/officeDocument/2006/relationships/hyperlink" Target="http://www.iwf.org.uk" TargetMode="External"/><Relationship Id="rId21" Type="http://schemas.openxmlformats.org/officeDocument/2006/relationships/hyperlink" Target="http://www.kidscape.org.uk" TargetMode="External"/><Relationship Id="rId34" Type="http://schemas.openxmlformats.org/officeDocument/2006/relationships/hyperlink" Target="http://www.lucyfaithfull.org.uk" TargetMode="External"/><Relationship Id="rId42" Type="http://schemas.openxmlformats.org/officeDocument/2006/relationships/hyperlink" Target="http://www.parentsinfo.org" TargetMode="External"/><Relationship Id="rId47" Type="http://schemas.openxmlformats.org/officeDocument/2006/relationships/hyperlink" Target="http://www.gov.uk/report-terrorism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ngminds.org.uk" TargetMode="External"/><Relationship Id="rId29" Type="http://schemas.openxmlformats.org/officeDocument/2006/relationships/hyperlink" Target="http://www.refuge.org.uk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napac.org.uk" TargetMode="External"/><Relationship Id="rId32" Type="http://schemas.openxmlformats.org/officeDocument/2006/relationships/hyperlink" Target="http://www.mankindcounselling.org.uk" TargetMode="External"/><Relationship Id="rId37" Type="http://schemas.openxmlformats.org/officeDocument/2006/relationships/hyperlink" Target="http://www.ceop.police.uk" TargetMode="External"/><Relationship Id="rId40" Type="http://schemas.openxmlformats.org/officeDocument/2006/relationships/hyperlink" Target="http://www.childnet.com" TargetMode="External"/><Relationship Id="rId45" Type="http://schemas.openxmlformats.org/officeDocument/2006/relationships/hyperlink" Target="http://www.parentport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pyrus-uk.org" TargetMode="External"/><Relationship Id="rId23" Type="http://schemas.openxmlformats.org/officeDocument/2006/relationships/hyperlink" Target="http://www.mind.org.uk" TargetMode="External"/><Relationship Id="rId28" Type="http://schemas.openxmlformats.org/officeDocument/2006/relationships/hyperlink" Target="http://www.mencap.org.uk" TargetMode="External"/><Relationship Id="rId36" Type="http://schemas.openxmlformats.org/officeDocument/2006/relationships/hyperlink" Target="http://www.parentsprotect.co.uk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crimestoppers-uk.org/" TargetMode="External"/><Relationship Id="rId31" Type="http://schemas.openxmlformats.org/officeDocument/2006/relationships/hyperlink" Target="http://www.mensadviceline.org.uk" TargetMode="External"/><Relationship Id="rId44" Type="http://schemas.openxmlformats.org/officeDocument/2006/relationships/hyperlink" Target="http://www.net-awar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ldline.org.uk" TargetMode="External"/><Relationship Id="rId22" Type="http://schemas.openxmlformats.org/officeDocument/2006/relationships/hyperlink" Target="http://www.samaritans.org" TargetMode="External"/><Relationship Id="rId27" Type="http://schemas.openxmlformats.org/officeDocument/2006/relationships/hyperlink" Target="http://www.respond.org.uk" TargetMode="External"/><Relationship Id="rId30" Type="http://schemas.openxmlformats.org/officeDocument/2006/relationships/hyperlink" Target="http://www.womensaid.org.uk" TargetMode="External"/><Relationship Id="rId35" Type="http://schemas.openxmlformats.org/officeDocument/2006/relationships/hyperlink" Target="http://www.stopitnow.org.uk" TargetMode="External"/><Relationship Id="rId43" Type="http://schemas.openxmlformats.org/officeDocument/2006/relationships/hyperlink" Target="http://www.internetmater.org" TargetMode="External"/><Relationship Id="rId48" Type="http://schemas.openxmlformats.org/officeDocument/2006/relationships/hyperlink" Target="http://www.report-it.org.uk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saferinternet.org.uk/helpline" TargetMode="External"/><Relationship Id="rId17" Type="http://schemas.openxmlformats.org/officeDocument/2006/relationships/hyperlink" Target="http://www.themix.org.uk" TargetMode="External"/><Relationship Id="rId25" Type="http://schemas.openxmlformats.org/officeDocument/2006/relationships/hyperlink" Target="http://www.mosac.org.uk" TargetMode="External"/><Relationship Id="rId33" Type="http://schemas.openxmlformats.org/officeDocument/2006/relationships/hyperlink" Target="https://www.gov.uk/guidance/forced-marriage" TargetMode="External"/><Relationship Id="rId38" Type="http://schemas.openxmlformats.org/officeDocument/2006/relationships/hyperlink" Target="http://www.mariecollinsfoundation.org.uk" TargetMode="External"/><Relationship Id="rId46" Type="http://schemas.openxmlformats.org/officeDocument/2006/relationships/hyperlink" Target="http://www.educateagainsthate.com" TargetMode="External"/><Relationship Id="rId20" Type="http://schemas.openxmlformats.org/officeDocument/2006/relationships/hyperlink" Target="http://www.victimsupport.org.uk" TargetMode="External"/><Relationship Id="rId41" Type="http://schemas.openxmlformats.org/officeDocument/2006/relationships/hyperlink" Target="http://www.saferinterne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F3994D657324AA1C8B4C5837EF0EC" ma:contentTypeVersion="10" ma:contentTypeDescription="Create a new document." ma:contentTypeScope="" ma:versionID="ec12dbb64c4195203121e7bcc5b96bc2">
  <xsd:schema xmlns:xsd="http://www.w3.org/2001/XMLSchema" xmlns:xs="http://www.w3.org/2001/XMLSchema" xmlns:p="http://schemas.microsoft.com/office/2006/metadata/properties" xmlns:ns2="107373ee-c9e9-49b9-9021-bd590d5732cc" xmlns:ns3="230d1cd3-46d1-463d-9ccc-4e0cc0c2ce4b" targetNamespace="http://schemas.microsoft.com/office/2006/metadata/properties" ma:root="true" ma:fieldsID="64e01947d889cd9782ae2192dbca4be8" ns2:_="" ns3:_="">
    <xsd:import namespace="107373ee-c9e9-49b9-9021-bd590d5732cc"/>
    <xsd:import namespace="230d1cd3-46d1-463d-9ccc-4e0cc0c2c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373ee-c9e9-49b9-9021-bd590d57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1cd3-46d1-463d-9ccc-4e0cc0c2c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C5865-F261-4209-B569-12C8912F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373ee-c9e9-49b9-9021-bd590d5732cc"/>
    <ds:schemaRef ds:uri="230d1cd3-46d1-463d-9ccc-4e0cc0c2c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99390-CB37-46E5-85CC-635FDA99E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4F898B-D165-438F-B78A-AEF312448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EA95-725A-4F35-923B-FEFBB718E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1159</Words>
  <Characters>8756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Exemplar Policy - Schools</vt:lpstr>
    </vt:vector>
  </TitlesOfParts>
  <Company>KCC</Company>
  <LinksUpToDate>false</LinksUpToDate>
  <CharactersWithSpaces>9896</CharactersWithSpaces>
  <SharedDoc>false</SharedDoc>
  <HLinks>
    <vt:vector size="330" baseType="variant">
      <vt:variant>
        <vt:i4>8323166</vt:i4>
      </vt:variant>
      <vt:variant>
        <vt:i4>162</vt:i4>
      </vt:variant>
      <vt:variant>
        <vt:i4>0</vt:i4>
      </vt:variant>
      <vt:variant>
        <vt:i4>5</vt:i4>
      </vt:variant>
      <vt:variant>
        <vt:lpwstr>http://www.report-it.org.uk</vt:lpwstr>
      </vt:variant>
      <vt:variant>
        <vt:lpwstr/>
      </vt:variant>
      <vt:variant>
        <vt:i4>7536689</vt:i4>
      </vt:variant>
      <vt:variant>
        <vt:i4>159</vt:i4>
      </vt:variant>
      <vt:variant>
        <vt:i4>0</vt:i4>
      </vt:variant>
      <vt:variant>
        <vt:i4>5</vt:i4>
      </vt:variant>
      <vt:variant>
        <vt:lpwstr>http://www.gov.uk/report-terrorism</vt:lpwstr>
      </vt:variant>
      <vt:variant>
        <vt:lpwstr/>
      </vt:variant>
      <vt:variant>
        <vt:i4>2031667</vt:i4>
      </vt:variant>
      <vt:variant>
        <vt:i4>156</vt:i4>
      </vt:variant>
      <vt:variant>
        <vt:i4>0</vt:i4>
      </vt:variant>
      <vt:variant>
        <vt:i4>5</vt:i4>
      </vt:variant>
      <vt:variant>
        <vt:lpwstr>http://www.educateagainsthate.com</vt:lpwstr>
      </vt:variant>
      <vt:variant>
        <vt:lpwstr/>
      </vt:variant>
      <vt:variant>
        <vt:i4>6029417</vt:i4>
      </vt:variant>
      <vt:variant>
        <vt:i4>153</vt:i4>
      </vt:variant>
      <vt:variant>
        <vt:i4>0</vt:i4>
      </vt:variant>
      <vt:variant>
        <vt:i4>5</vt:i4>
      </vt:variant>
      <vt:variant>
        <vt:lpwstr>http://www.parentport.org.uk/</vt:lpwstr>
      </vt:variant>
      <vt:variant>
        <vt:lpwstr/>
      </vt:variant>
      <vt:variant>
        <vt:i4>2686980</vt:i4>
      </vt:variant>
      <vt:variant>
        <vt:i4>150</vt:i4>
      </vt:variant>
      <vt:variant>
        <vt:i4>0</vt:i4>
      </vt:variant>
      <vt:variant>
        <vt:i4>5</vt:i4>
      </vt:variant>
      <vt:variant>
        <vt:lpwstr>http://www.net-aware.org.uk</vt:lpwstr>
      </vt:variant>
      <vt:variant>
        <vt:lpwstr/>
      </vt:variant>
      <vt:variant>
        <vt:i4>4325401</vt:i4>
      </vt:variant>
      <vt:variant>
        <vt:i4>147</vt:i4>
      </vt:variant>
      <vt:variant>
        <vt:i4>0</vt:i4>
      </vt:variant>
      <vt:variant>
        <vt:i4>5</vt:i4>
      </vt:variant>
      <vt:variant>
        <vt:lpwstr>http://www.internetmater.org</vt:lpwstr>
      </vt:variant>
      <vt:variant>
        <vt:lpwstr/>
      </vt:variant>
      <vt:variant>
        <vt:i4>3997811</vt:i4>
      </vt:variant>
      <vt:variant>
        <vt:i4>144</vt:i4>
      </vt:variant>
      <vt:variant>
        <vt:i4>0</vt:i4>
      </vt:variant>
      <vt:variant>
        <vt:i4>5</vt:i4>
      </vt:variant>
      <vt:variant>
        <vt:lpwstr>http://www.parentsinfo.org</vt:lpwstr>
      </vt:variant>
      <vt:variant>
        <vt:lpwstr/>
      </vt:variant>
      <vt:variant>
        <vt:i4>2097223</vt:i4>
      </vt:variant>
      <vt:variant>
        <vt:i4>141</vt:i4>
      </vt:variant>
      <vt:variant>
        <vt:i4>0</vt:i4>
      </vt:variant>
      <vt:variant>
        <vt:i4>5</vt:i4>
      </vt:variant>
      <vt:variant>
        <vt:lpwstr>http://www.saferinternet.org.uk</vt:lpwstr>
      </vt:variant>
      <vt:variant>
        <vt:lpwstr/>
      </vt:variant>
      <vt:variant>
        <vt:i4>6357056</vt:i4>
      </vt:variant>
      <vt:variant>
        <vt:i4>138</vt:i4>
      </vt:variant>
      <vt:variant>
        <vt:i4>0</vt:i4>
      </vt:variant>
      <vt:variant>
        <vt:i4>5</vt:i4>
      </vt:variant>
      <vt:variant>
        <vt:lpwstr>http://www.childnet.com</vt:lpwstr>
      </vt:variant>
      <vt:variant>
        <vt:lpwstr/>
      </vt:variant>
      <vt:variant>
        <vt:i4>5832766</vt:i4>
      </vt:variant>
      <vt:variant>
        <vt:i4>135</vt:i4>
      </vt:variant>
      <vt:variant>
        <vt:i4>0</vt:i4>
      </vt:variant>
      <vt:variant>
        <vt:i4>5</vt:i4>
      </vt:variant>
      <vt:variant>
        <vt:lpwstr>http://www.iwf.org.uk</vt:lpwstr>
      </vt:variant>
      <vt:variant>
        <vt:lpwstr/>
      </vt:variant>
      <vt:variant>
        <vt:i4>4784215</vt:i4>
      </vt:variant>
      <vt:variant>
        <vt:i4>132</vt:i4>
      </vt:variant>
      <vt:variant>
        <vt:i4>0</vt:i4>
      </vt:variant>
      <vt:variant>
        <vt:i4>5</vt:i4>
      </vt:variant>
      <vt:variant>
        <vt:lpwstr>http://www.mariecollinsfoundation.org.uk</vt:lpwstr>
      </vt:variant>
      <vt:variant>
        <vt:lpwstr/>
      </vt:variant>
      <vt:variant>
        <vt:i4>2031743</vt:i4>
      </vt:variant>
      <vt:variant>
        <vt:i4>129</vt:i4>
      </vt:variant>
      <vt:variant>
        <vt:i4>0</vt:i4>
      </vt:variant>
      <vt:variant>
        <vt:i4>5</vt:i4>
      </vt:variant>
      <vt:variant>
        <vt:lpwstr>http://www.ceop.police.uk</vt:lpwstr>
      </vt:variant>
      <vt:variant>
        <vt:lpwstr/>
      </vt:variant>
      <vt:variant>
        <vt:i4>6619144</vt:i4>
      </vt:variant>
      <vt:variant>
        <vt:i4>126</vt:i4>
      </vt:variant>
      <vt:variant>
        <vt:i4>0</vt:i4>
      </vt:variant>
      <vt:variant>
        <vt:i4>5</vt:i4>
      </vt:variant>
      <vt:variant>
        <vt:lpwstr>http://www.parentsprotect.co.uk</vt:lpwstr>
      </vt:variant>
      <vt:variant>
        <vt:lpwstr/>
      </vt:variant>
      <vt:variant>
        <vt:i4>3801174</vt:i4>
      </vt:variant>
      <vt:variant>
        <vt:i4>123</vt:i4>
      </vt:variant>
      <vt:variant>
        <vt:i4>0</vt:i4>
      </vt:variant>
      <vt:variant>
        <vt:i4>5</vt:i4>
      </vt:variant>
      <vt:variant>
        <vt:lpwstr>http://www.stopitnow.org.uk</vt:lpwstr>
      </vt:variant>
      <vt:variant>
        <vt:lpwstr/>
      </vt:variant>
      <vt:variant>
        <vt:i4>2555994</vt:i4>
      </vt:variant>
      <vt:variant>
        <vt:i4>120</vt:i4>
      </vt:variant>
      <vt:variant>
        <vt:i4>0</vt:i4>
      </vt:variant>
      <vt:variant>
        <vt:i4>5</vt:i4>
      </vt:variant>
      <vt:variant>
        <vt:lpwstr>http://www.lucyfaithfull.org.uk</vt:lpwstr>
      </vt:variant>
      <vt:variant>
        <vt:lpwstr/>
      </vt:variant>
      <vt:variant>
        <vt:i4>3670106</vt:i4>
      </vt:variant>
      <vt:variant>
        <vt:i4>117</vt:i4>
      </vt:variant>
      <vt:variant>
        <vt:i4>0</vt:i4>
      </vt:variant>
      <vt:variant>
        <vt:i4>5</vt:i4>
      </vt:variant>
      <vt:variant>
        <vt:lpwstr>https://www.gov.uk/guidance/forced-marriage</vt:lpwstr>
      </vt:variant>
      <vt:variant>
        <vt:lpwstr/>
      </vt:variant>
      <vt:variant>
        <vt:i4>5898318</vt:i4>
      </vt:variant>
      <vt:variant>
        <vt:i4>114</vt:i4>
      </vt:variant>
      <vt:variant>
        <vt:i4>0</vt:i4>
      </vt:variant>
      <vt:variant>
        <vt:i4>5</vt:i4>
      </vt:variant>
      <vt:variant>
        <vt:lpwstr>http://www.mankindcounselling.org.uk</vt:lpwstr>
      </vt:variant>
      <vt:variant>
        <vt:lpwstr/>
      </vt:variant>
      <vt:variant>
        <vt:i4>4653151</vt:i4>
      </vt:variant>
      <vt:variant>
        <vt:i4>111</vt:i4>
      </vt:variant>
      <vt:variant>
        <vt:i4>0</vt:i4>
      </vt:variant>
      <vt:variant>
        <vt:i4>5</vt:i4>
      </vt:variant>
      <vt:variant>
        <vt:lpwstr>http://www.mensadviceline.org.uk</vt:lpwstr>
      </vt:variant>
      <vt:variant>
        <vt:lpwstr/>
      </vt:variant>
      <vt:variant>
        <vt:i4>2555993</vt:i4>
      </vt:variant>
      <vt:variant>
        <vt:i4>108</vt:i4>
      </vt:variant>
      <vt:variant>
        <vt:i4>0</vt:i4>
      </vt:variant>
      <vt:variant>
        <vt:i4>5</vt:i4>
      </vt:variant>
      <vt:variant>
        <vt:lpwstr>http://www.womensaid.org.uk</vt:lpwstr>
      </vt:variant>
      <vt:variant>
        <vt:lpwstr/>
      </vt:variant>
      <vt:variant>
        <vt:i4>4259928</vt:i4>
      </vt:variant>
      <vt:variant>
        <vt:i4>105</vt:i4>
      </vt:variant>
      <vt:variant>
        <vt:i4>0</vt:i4>
      </vt:variant>
      <vt:variant>
        <vt:i4>5</vt:i4>
      </vt:variant>
      <vt:variant>
        <vt:lpwstr>http://www.refuge.org.uk</vt:lpwstr>
      </vt:variant>
      <vt:variant>
        <vt:lpwstr/>
      </vt:variant>
      <vt:variant>
        <vt:i4>5242971</vt:i4>
      </vt:variant>
      <vt:variant>
        <vt:i4>102</vt:i4>
      </vt:variant>
      <vt:variant>
        <vt:i4>0</vt:i4>
      </vt:variant>
      <vt:variant>
        <vt:i4>5</vt:i4>
      </vt:variant>
      <vt:variant>
        <vt:lpwstr>http://www.mencap.org.uk</vt:lpwstr>
      </vt:variant>
      <vt:variant>
        <vt:lpwstr/>
      </vt:variant>
      <vt:variant>
        <vt:i4>6029362</vt:i4>
      </vt:variant>
      <vt:variant>
        <vt:i4>99</vt:i4>
      </vt:variant>
      <vt:variant>
        <vt:i4>0</vt:i4>
      </vt:variant>
      <vt:variant>
        <vt:i4>5</vt:i4>
      </vt:variant>
      <vt:variant>
        <vt:lpwstr>http://www.respond.org.uk</vt:lpwstr>
      </vt:variant>
      <vt:variant>
        <vt:lpwstr/>
      </vt:variant>
      <vt:variant>
        <vt:i4>524299</vt:i4>
      </vt:variant>
      <vt:variant>
        <vt:i4>96</vt:i4>
      </vt:variant>
      <vt:variant>
        <vt:i4>0</vt:i4>
      </vt:variant>
      <vt:variant>
        <vt:i4>5</vt:i4>
      </vt:variant>
      <vt:variant>
        <vt:lpwstr>http://www.actionfraud.police.uk</vt:lpwstr>
      </vt:variant>
      <vt:variant>
        <vt:lpwstr/>
      </vt:variant>
      <vt:variant>
        <vt:i4>2818119</vt:i4>
      </vt:variant>
      <vt:variant>
        <vt:i4>93</vt:i4>
      </vt:variant>
      <vt:variant>
        <vt:i4>0</vt:i4>
      </vt:variant>
      <vt:variant>
        <vt:i4>5</vt:i4>
      </vt:variant>
      <vt:variant>
        <vt:lpwstr>http://www.mosac.org.uk</vt:lpwstr>
      </vt:variant>
      <vt:variant>
        <vt:lpwstr/>
      </vt:variant>
      <vt:variant>
        <vt:i4>2818121</vt:i4>
      </vt:variant>
      <vt:variant>
        <vt:i4>90</vt:i4>
      </vt:variant>
      <vt:variant>
        <vt:i4>0</vt:i4>
      </vt:variant>
      <vt:variant>
        <vt:i4>5</vt:i4>
      </vt:variant>
      <vt:variant>
        <vt:lpwstr>http://www.napac.org.uk</vt:lpwstr>
      </vt:variant>
      <vt:variant>
        <vt:lpwstr/>
      </vt:variant>
      <vt:variant>
        <vt:i4>3211296</vt:i4>
      </vt:variant>
      <vt:variant>
        <vt:i4>87</vt:i4>
      </vt:variant>
      <vt:variant>
        <vt:i4>0</vt:i4>
      </vt:variant>
      <vt:variant>
        <vt:i4>5</vt:i4>
      </vt:variant>
      <vt:variant>
        <vt:lpwstr>http://www.mind.org.uk</vt:lpwstr>
      </vt:variant>
      <vt:variant>
        <vt:lpwstr/>
      </vt:variant>
      <vt:variant>
        <vt:i4>65571</vt:i4>
      </vt:variant>
      <vt:variant>
        <vt:i4>84</vt:i4>
      </vt:variant>
      <vt:variant>
        <vt:i4>0</vt:i4>
      </vt:variant>
      <vt:variant>
        <vt:i4>5</vt:i4>
      </vt:variant>
      <vt:variant>
        <vt:lpwstr>http://www.samaritans.org</vt:lpwstr>
      </vt:variant>
      <vt:variant>
        <vt:lpwstr/>
      </vt:variant>
      <vt:variant>
        <vt:i4>3014707</vt:i4>
      </vt:variant>
      <vt:variant>
        <vt:i4>81</vt:i4>
      </vt:variant>
      <vt:variant>
        <vt:i4>0</vt:i4>
      </vt:variant>
      <vt:variant>
        <vt:i4>5</vt:i4>
      </vt:variant>
      <vt:variant>
        <vt:lpwstr>http://www.kidscape.org.uk</vt:lpwstr>
      </vt:variant>
      <vt:variant>
        <vt:lpwstr/>
      </vt:variant>
      <vt:variant>
        <vt:i4>3276878</vt:i4>
      </vt:variant>
      <vt:variant>
        <vt:i4>78</vt:i4>
      </vt:variant>
      <vt:variant>
        <vt:i4>0</vt:i4>
      </vt:variant>
      <vt:variant>
        <vt:i4>5</vt:i4>
      </vt:variant>
      <vt:variant>
        <vt:lpwstr>http://www.victimsupport.org.uk</vt:lpwstr>
      </vt:variant>
      <vt:variant>
        <vt:lpwstr/>
      </vt:variant>
      <vt:variant>
        <vt:i4>5242911</vt:i4>
      </vt:variant>
      <vt:variant>
        <vt:i4>75</vt:i4>
      </vt:variant>
      <vt:variant>
        <vt:i4>0</vt:i4>
      </vt:variant>
      <vt:variant>
        <vt:i4>5</vt:i4>
      </vt:variant>
      <vt:variant>
        <vt:lpwstr>http://www.crimestoppers-uk.org/</vt:lpwstr>
      </vt:variant>
      <vt:variant>
        <vt:lpwstr/>
      </vt:variant>
      <vt:variant>
        <vt:i4>5767220</vt:i4>
      </vt:variant>
      <vt:variant>
        <vt:i4>72</vt:i4>
      </vt:variant>
      <vt:variant>
        <vt:i4>0</vt:i4>
      </vt:variant>
      <vt:variant>
        <vt:i4>5</vt:i4>
      </vt:variant>
      <vt:variant>
        <vt:lpwstr>http://www.familylives.org.uk</vt:lpwstr>
      </vt:variant>
      <vt:variant>
        <vt:lpwstr/>
      </vt:variant>
      <vt:variant>
        <vt:i4>4849744</vt:i4>
      </vt:variant>
      <vt:variant>
        <vt:i4>69</vt:i4>
      </vt:variant>
      <vt:variant>
        <vt:i4>0</vt:i4>
      </vt:variant>
      <vt:variant>
        <vt:i4>5</vt:i4>
      </vt:variant>
      <vt:variant>
        <vt:lpwstr>http://www.themix.org.uk</vt:lpwstr>
      </vt:variant>
      <vt:variant>
        <vt:lpwstr/>
      </vt:variant>
      <vt:variant>
        <vt:i4>5505116</vt:i4>
      </vt:variant>
      <vt:variant>
        <vt:i4>66</vt:i4>
      </vt:variant>
      <vt:variant>
        <vt:i4>0</vt:i4>
      </vt:variant>
      <vt:variant>
        <vt:i4>5</vt:i4>
      </vt:variant>
      <vt:variant>
        <vt:lpwstr>http://www.youngminds.org.uk</vt:lpwstr>
      </vt:variant>
      <vt:variant>
        <vt:lpwstr/>
      </vt:variant>
      <vt:variant>
        <vt:i4>196723</vt:i4>
      </vt:variant>
      <vt:variant>
        <vt:i4>63</vt:i4>
      </vt:variant>
      <vt:variant>
        <vt:i4>0</vt:i4>
      </vt:variant>
      <vt:variant>
        <vt:i4>5</vt:i4>
      </vt:variant>
      <vt:variant>
        <vt:lpwstr>http://www.papyrus-uk.org</vt:lpwstr>
      </vt:variant>
      <vt:variant>
        <vt:lpwstr/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http://www.childline.org.uk</vt:lpwstr>
      </vt:variant>
      <vt:variant>
        <vt:lpwstr/>
      </vt:variant>
      <vt:variant>
        <vt:i4>2818137</vt:i4>
      </vt:variant>
      <vt:variant>
        <vt:i4>57</vt:i4>
      </vt:variant>
      <vt:variant>
        <vt:i4>0</vt:i4>
      </vt:variant>
      <vt:variant>
        <vt:i4>5</vt:i4>
      </vt:variant>
      <vt:variant>
        <vt:lpwstr>http://www.nspcc.org.uk</vt:lpwstr>
      </vt:variant>
      <vt:variant>
        <vt:lpwstr/>
      </vt:variant>
      <vt:variant>
        <vt:i4>1441857</vt:i4>
      </vt:variant>
      <vt:variant>
        <vt:i4>54</vt:i4>
      </vt:variant>
      <vt:variant>
        <vt:i4>0</vt:i4>
      </vt:variant>
      <vt:variant>
        <vt:i4>5</vt:i4>
      </vt:variant>
      <vt:variant>
        <vt:lpwstr>http://www.saferinternet.org.uk/helpline</vt:lpwstr>
      </vt:variant>
      <vt:variant>
        <vt:lpwstr/>
      </vt:variant>
      <vt:variant>
        <vt:i4>5308455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http://www.educationsupportpartnership.org.uk</vt:lpwstr>
      </vt:variant>
      <vt:variant>
        <vt:lpwstr/>
      </vt:variant>
      <vt:variant>
        <vt:i4>3801148</vt:i4>
      </vt:variant>
      <vt:variant>
        <vt:i4>48</vt:i4>
      </vt:variant>
      <vt:variant>
        <vt:i4>0</vt:i4>
      </vt:variant>
      <vt:variant>
        <vt:i4>5</vt:i4>
      </vt:variant>
      <vt:variant>
        <vt:lpwstr>http://www.kscb.org.uk</vt:lpwstr>
      </vt:variant>
      <vt:variant>
        <vt:lpwstr/>
      </vt:variant>
      <vt:variant>
        <vt:i4>5373977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https://www.gov.uk/government/uploads/system/uploads/attachment_data/file/496415/6_1639_HO_SP_FGM_mandatory_reporting_Fact_sheet_Web.pdf</vt:lpwstr>
      </vt:variant>
      <vt:variant>
        <vt:lpwstr/>
      </vt:variant>
      <vt:variant>
        <vt:i4>1835008</vt:i4>
      </vt:variant>
      <vt:variant>
        <vt:i4>42</vt:i4>
      </vt:variant>
      <vt:variant>
        <vt:i4>0</vt:i4>
      </vt:variant>
      <vt:variant>
        <vt:i4>5</vt:i4>
      </vt:variant>
      <vt:variant>
        <vt:lpwstr>mailto:fmu@fco.gov.uk</vt:lpwstr>
      </vt:variant>
      <vt:variant>
        <vt:lpwstr/>
      </vt:variant>
      <vt:variant>
        <vt:i4>5046382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https://www.gov.uk/government/uploads/system/uploads/attachment_data/file/322307/HMG_MULTI_AGENCY_PRACTICE_GUIDELINES_v1_180614_FINAL.pdf</vt:lpwstr>
      </vt:variant>
      <vt:variant>
        <vt:lpwstr/>
      </vt:variant>
      <vt:variant>
        <vt:i4>851970</vt:i4>
      </vt:variant>
      <vt:variant>
        <vt:i4>36</vt:i4>
      </vt:variant>
      <vt:variant>
        <vt:i4>0</vt:i4>
      </vt:variant>
      <vt:variant>
        <vt:i4>5</vt:i4>
      </vt:variant>
      <vt:variant>
        <vt:lpwstr>http://www.kelsi.org.uk/support-for-children-and-young-people/child-protection-and-safeguarding/e-safety</vt:lpwstr>
      </vt:variant>
      <vt:variant>
        <vt:lpwstr/>
      </vt:variant>
      <vt:variant>
        <vt:i4>3801148</vt:i4>
      </vt:variant>
      <vt:variant>
        <vt:i4>33</vt:i4>
      </vt:variant>
      <vt:variant>
        <vt:i4>0</vt:i4>
      </vt:variant>
      <vt:variant>
        <vt:i4>5</vt:i4>
      </vt:variant>
      <vt:variant>
        <vt:lpwstr>http://www.kscb.org.uk</vt:lpwstr>
      </vt:variant>
      <vt:variant>
        <vt:lpwstr/>
      </vt:variant>
      <vt:variant>
        <vt:i4>3080287</vt:i4>
      </vt:variant>
      <vt:variant>
        <vt:i4>30</vt:i4>
      </vt:variant>
      <vt:variant>
        <vt:i4>0</vt:i4>
      </vt:variant>
      <vt:variant>
        <vt:i4>5</vt:i4>
      </vt:variant>
      <vt:variant>
        <vt:lpwstr>mailto:help@nspcc.org.uk</vt:lpwstr>
      </vt:variant>
      <vt:variant>
        <vt:lpwstr/>
      </vt:variant>
      <vt:variant>
        <vt:i4>4063271</vt:i4>
      </vt:variant>
      <vt:variant>
        <vt:i4>27</vt:i4>
      </vt:variant>
      <vt:variant>
        <vt:i4>0</vt:i4>
      </vt:variant>
      <vt:variant>
        <vt:i4>5</vt:i4>
      </vt:variant>
      <vt:variant>
        <vt:lpwstr>http://www.kelsi.org.uk/support-for-children-and-young-people/child-protection-and-safeguarding/safeguarding-policies-and-guidance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http://www.kscb.org.uk/</vt:lpwstr>
      </vt:variant>
      <vt:variant>
        <vt:lpwstr/>
      </vt:variant>
      <vt:variant>
        <vt:i4>2621450</vt:i4>
      </vt:variant>
      <vt:variant>
        <vt:i4>21</vt:i4>
      </vt:variant>
      <vt:variant>
        <vt:i4>0</vt:i4>
      </vt:variant>
      <vt:variant>
        <vt:i4>5</vt:i4>
      </vt:variant>
      <vt:variant>
        <vt:lpwstr>http://www.gov.uk/government/uploads/system/uploads/attachment_data/file/414345/disqual_stat-guidance_Feb_15__3_.pdf</vt:lpwstr>
      </vt:variant>
      <vt:variant>
        <vt:lpwstr/>
      </vt:variant>
      <vt:variant>
        <vt:i4>7471110</vt:i4>
      </vt:variant>
      <vt:variant>
        <vt:i4>18</vt:i4>
      </vt:variant>
      <vt:variant>
        <vt:i4>0</vt:i4>
      </vt:variant>
      <vt:variant>
        <vt:i4>5</vt:i4>
      </vt:variant>
      <vt:variant>
        <vt:lpwstr>http://www.kelsi.org.uk/support-for-children-and-young-people/child-protection-and-safeguarding</vt:lpwstr>
      </vt:variant>
      <vt:variant>
        <vt:lpwstr/>
      </vt:variant>
      <vt:variant>
        <vt:i4>6226010</vt:i4>
      </vt:variant>
      <vt:variant>
        <vt:i4>15</vt:i4>
      </vt:variant>
      <vt:variant>
        <vt:i4>0</vt:i4>
      </vt:variant>
      <vt:variant>
        <vt:i4>5</vt:i4>
      </vt:variant>
      <vt:variant>
        <vt:lpwstr>mailto:kscb@kent.gov.uk</vt:lpwstr>
      </vt:variant>
      <vt:variant>
        <vt:lpwstr/>
      </vt:variant>
      <vt:variant>
        <vt:i4>1572982</vt:i4>
      </vt:variant>
      <vt:variant>
        <vt:i4>12</vt:i4>
      </vt:variant>
      <vt:variant>
        <vt:i4>0</vt:i4>
      </vt:variant>
      <vt:variant>
        <vt:i4>5</vt:i4>
      </vt:variant>
      <vt:variant>
        <vt:lpwstr>mailto:earlyhelp@kent.gov.uk</vt:lpwstr>
      </vt:variant>
      <vt:variant>
        <vt:lpwstr/>
      </vt:variant>
      <vt:variant>
        <vt:i4>1048702</vt:i4>
      </vt:variant>
      <vt:variant>
        <vt:i4>9</vt:i4>
      </vt:variant>
      <vt:variant>
        <vt:i4>0</vt:i4>
      </vt:variant>
      <vt:variant>
        <vt:i4>5</vt:i4>
      </vt:variant>
      <vt:variant>
        <vt:lpwstr>mailto:kentchildrenslado@kent.gov.uk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mailto:esafetyofficer@kent.gov.uk</vt:lpwstr>
      </vt:variant>
      <vt:variant>
        <vt:lpwstr/>
      </vt:variant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http://www.kelsi.org.uk/support-for-children-and-young-people/child-protection-and-safeguarding/safeguarding-contacts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http://www.kscb.org.uk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Exemplar Policy - Schools</dc:title>
  <dc:subject/>
  <dc:creator>KCC</dc:creator>
  <cp:keywords/>
  <cp:lastModifiedBy>Brown, Lois (Britvic GB)</cp:lastModifiedBy>
  <cp:revision>6</cp:revision>
  <cp:lastPrinted>2020-04-03T09:39:00Z</cp:lastPrinted>
  <dcterms:created xsi:type="dcterms:W3CDTF">2022-01-26T21:19:00Z</dcterms:created>
  <dcterms:modified xsi:type="dcterms:W3CDTF">2022-01-26T21:26:00Z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0x0101004EDF3994D657324AA1C8B4C5837EF0EC</vt:lpwstr>
  </property>
</Properties>
</file>